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BCBD0" w14:textId="3B4E5F6A" w:rsidR="00BA1410" w:rsidRPr="004F2EB7" w:rsidRDefault="00BA1410" w:rsidP="009D7F6C">
      <w:pPr>
        <w:spacing w:before="0" w:after="120" w:line="240" w:lineRule="auto"/>
        <w:ind w:left="284"/>
        <w:contextualSpacing/>
        <w:jc w:val="right"/>
        <w:rPr>
          <w:rFonts w:ascii="Lato" w:hAnsi="Lato" w:cs="Lato"/>
          <w:sz w:val="22"/>
          <w:szCs w:val="22"/>
        </w:rPr>
      </w:pPr>
      <w:r w:rsidRPr="004F2EB7">
        <w:rPr>
          <w:rFonts w:ascii="Lato" w:hAnsi="Lato" w:cs="Lato"/>
          <w:b/>
          <w:bCs/>
          <w:sz w:val="22"/>
          <w:szCs w:val="22"/>
        </w:rPr>
        <w:t xml:space="preserve">Załącznik nr </w:t>
      </w:r>
      <w:r w:rsidR="001B744E" w:rsidRPr="004F2EB7">
        <w:rPr>
          <w:rFonts w:ascii="Lato" w:hAnsi="Lato" w:cs="Lato"/>
          <w:b/>
          <w:bCs/>
          <w:sz w:val="22"/>
          <w:szCs w:val="22"/>
        </w:rPr>
        <w:t>3</w:t>
      </w:r>
      <w:r w:rsidRPr="004F2EB7">
        <w:rPr>
          <w:rFonts w:ascii="Lato" w:hAnsi="Lato" w:cs="Lato"/>
          <w:sz w:val="22"/>
          <w:szCs w:val="22"/>
        </w:rPr>
        <w:t xml:space="preserve"> do </w:t>
      </w:r>
      <w:r w:rsidR="00D56793" w:rsidRPr="004F2EB7">
        <w:rPr>
          <w:rFonts w:ascii="Lato" w:hAnsi="Lato" w:cs="Lato"/>
          <w:sz w:val="22"/>
          <w:szCs w:val="22"/>
        </w:rPr>
        <w:t>z</w:t>
      </w:r>
      <w:r w:rsidRPr="004F2EB7">
        <w:rPr>
          <w:rFonts w:ascii="Lato" w:hAnsi="Lato" w:cs="Lato"/>
          <w:sz w:val="22"/>
          <w:szCs w:val="22"/>
        </w:rPr>
        <w:t>apytania ofertowego</w:t>
      </w:r>
    </w:p>
    <w:p w14:paraId="19D837EE" w14:textId="15FB83EF" w:rsidR="00B71C93" w:rsidRPr="004F2EB7" w:rsidRDefault="00572E2C" w:rsidP="009D7F6C">
      <w:pPr>
        <w:shd w:val="clear" w:color="auto" w:fill="FFFFFF"/>
        <w:spacing w:before="0" w:after="0" w:line="240" w:lineRule="auto"/>
        <w:ind w:right="-1"/>
        <w:contextualSpacing/>
        <w:jc w:val="right"/>
        <w:rPr>
          <w:rFonts w:ascii="Lato" w:hAnsi="Lato" w:cs="Lato"/>
          <w:sz w:val="22"/>
          <w:szCs w:val="22"/>
        </w:rPr>
      </w:pPr>
      <w:r w:rsidRPr="004F2EB7">
        <w:rPr>
          <w:rFonts w:ascii="Lato" w:hAnsi="Lato" w:cs="Lato"/>
          <w:b/>
          <w:sz w:val="22"/>
          <w:szCs w:val="22"/>
        </w:rPr>
        <w:t>V.ROZ.270.3.168.2026</w:t>
      </w:r>
    </w:p>
    <w:p w14:paraId="04C69EA4" w14:textId="16E659B0" w:rsidR="00F156DF" w:rsidRPr="00D56793" w:rsidRDefault="00F156DF" w:rsidP="00B71C93">
      <w:pPr>
        <w:spacing w:before="0" w:after="0"/>
        <w:ind w:left="5681" w:firstLine="284"/>
        <w:jc w:val="right"/>
        <w:rPr>
          <w:rFonts w:ascii="Lato" w:hAnsi="Lato" w:cs="Lato"/>
          <w:sz w:val="22"/>
          <w:szCs w:val="22"/>
        </w:rPr>
      </w:pPr>
    </w:p>
    <w:p w14:paraId="461D53DA" w14:textId="77777777" w:rsidR="005D4B6F" w:rsidRPr="00D56793" w:rsidRDefault="005D4B6F" w:rsidP="00F93F87">
      <w:pPr>
        <w:spacing w:before="0" w:after="0" w:line="240" w:lineRule="auto"/>
        <w:ind w:left="4820"/>
        <w:rPr>
          <w:rFonts w:ascii="Lato" w:eastAsia="Calibri" w:hAnsi="Lato" w:cs="Lato"/>
          <w:bCs/>
          <w:sz w:val="22"/>
          <w:szCs w:val="22"/>
          <w:lang w:bidi="ar-SA"/>
        </w:rPr>
      </w:pPr>
      <w:r w:rsidRPr="00D56793">
        <w:rPr>
          <w:rFonts w:ascii="Lato" w:eastAsia="Calibri" w:hAnsi="Lato" w:cs="Lato"/>
          <w:bCs/>
          <w:sz w:val="22"/>
          <w:szCs w:val="22"/>
          <w:lang w:bidi="ar-SA"/>
        </w:rPr>
        <w:t>Zamawiający:</w:t>
      </w:r>
    </w:p>
    <w:p w14:paraId="45C944CD" w14:textId="77777777" w:rsidR="001B744E" w:rsidRPr="00D56793" w:rsidRDefault="001B744E" w:rsidP="001B744E">
      <w:pPr>
        <w:spacing w:before="0" w:after="0" w:line="240" w:lineRule="auto"/>
        <w:ind w:left="4820"/>
        <w:rPr>
          <w:rFonts w:ascii="Lato" w:eastAsia="Calibri" w:hAnsi="Lato" w:cs="Lato"/>
          <w:bCs/>
          <w:sz w:val="22"/>
          <w:szCs w:val="22"/>
          <w:lang w:bidi="ar-SA"/>
        </w:rPr>
      </w:pPr>
      <w:bookmarkStart w:id="0" w:name="_Hlk10456360"/>
      <w:r w:rsidRPr="00D56793">
        <w:rPr>
          <w:rFonts w:ascii="Lato" w:eastAsia="Calibri" w:hAnsi="Lato" w:cs="Lato"/>
          <w:bCs/>
          <w:sz w:val="22"/>
          <w:szCs w:val="22"/>
          <w:lang w:bidi="ar-SA"/>
        </w:rPr>
        <w:t>Państwowe Gospodarstwo Wodne Wody Polskie</w:t>
      </w:r>
    </w:p>
    <w:p w14:paraId="55615658" w14:textId="77777777" w:rsidR="001B744E" w:rsidRPr="00D56793" w:rsidRDefault="001B744E" w:rsidP="001B744E">
      <w:pPr>
        <w:spacing w:before="0" w:after="0" w:line="240" w:lineRule="auto"/>
        <w:ind w:left="4820"/>
        <w:rPr>
          <w:rFonts w:ascii="Lato" w:eastAsia="Calibri" w:hAnsi="Lato" w:cs="Lato"/>
          <w:bCs/>
          <w:sz w:val="22"/>
          <w:szCs w:val="22"/>
          <w:lang w:bidi="ar-SA"/>
        </w:rPr>
      </w:pPr>
      <w:r w:rsidRPr="00D56793">
        <w:rPr>
          <w:rFonts w:ascii="Lato" w:eastAsia="Calibri" w:hAnsi="Lato" w:cs="Lato"/>
          <w:bCs/>
          <w:sz w:val="22"/>
          <w:szCs w:val="22"/>
          <w:lang w:bidi="ar-SA"/>
        </w:rPr>
        <w:t>00-614 Warszawa, ul. T. Chałubińskiego 8</w:t>
      </w:r>
    </w:p>
    <w:p w14:paraId="123A6110" w14:textId="77777777" w:rsidR="001B744E" w:rsidRPr="00D56793" w:rsidRDefault="001B744E" w:rsidP="001B744E">
      <w:pPr>
        <w:spacing w:before="0" w:after="0" w:line="240" w:lineRule="auto"/>
        <w:ind w:left="4820"/>
        <w:rPr>
          <w:rFonts w:ascii="Lato" w:eastAsia="Calibri" w:hAnsi="Lato" w:cs="Lato"/>
          <w:bCs/>
          <w:sz w:val="22"/>
          <w:szCs w:val="22"/>
          <w:lang w:bidi="ar-SA"/>
        </w:rPr>
      </w:pPr>
      <w:r w:rsidRPr="00D56793">
        <w:rPr>
          <w:rFonts w:ascii="Lato" w:eastAsia="Calibri" w:hAnsi="Lato" w:cs="Lato"/>
          <w:bCs/>
          <w:sz w:val="22"/>
          <w:szCs w:val="22"/>
          <w:lang w:bidi="ar-SA"/>
        </w:rPr>
        <w:t>REGON: 368302575 i NIP: 527-282-56-16</w:t>
      </w:r>
    </w:p>
    <w:p w14:paraId="64AA5649" w14:textId="77777777" w:rsidR="001B744E" w:rsidRPr="00D56793" w:rsidRDefault="001B744E" w:rsidP="001B744E">
      <w:pPr>
        <w:spacing w:before="0" w:after="0" w:line="240" w:lineRule="auto"/>
        <w:ind w:left="4820"/>
        <w:rPr>
          <w:rFonts w:ascii="Lato" w:eastAsia="Calibri" w:hAnsi="Lato" w:cs="Lato"/>
          <w:bCs/>
          <w:sz w:val="22"/>
          <w:szCs w:val="22"/>
          <w:lang w:bidi="ar-SA"/>
        </w:rPr>
      </w:pPr>
      <w:r w:rsidRPr="00D56793">
        <w:rPr>
          <w:rFonts w:ascii="Lato" w:eastAsia="Calibri" w:hAnsi="Lato" w:cs="Lato"/>
          <w:bCs/>
          <w:sz w:val="22"/>
          <w:szCs w:val="22"/>
          <w:lang w:bidi="ar-SA"/>
        </w:rPr>
        <w:t xml:space="preserve">Zarząd Zlewni w Lesznie </w:t>
      </w:r>
    </w:p>
    <w:p w14:paraId="75BD268D" w14:textId="77777777" w:rsidR="001B744E" w:rsidRPr="00D56793" w:rsidRDefault="001B744E" w:rsidP="001B744E">
      <w:pPr>
        <w:spacing w:before="0" w:after="0" w:line="240" w:lineRule="auto"/>
        <w:ind w:left="4820"/>
        <w:rPr>
          <w:rFonts w:ascii="Lato" w:eastAsia="Calibri" w:hAnsi="Lato" w:cs="Lato"/>
          <w:bCs/>
          <w:sz w:val="22"/>
          <w:szCs w:val="22"/>
          <w:lang w:bidi="ar-SA"/>
        </w:rPr>
      </w:pPr>
      <w:r w:rsidRPr="00D56793">
        <w:rPr>
          <w:rFonts w:ascii="Lato" w:eastAsia="Calibri" w:hAnsi="Lato" w:cs="Lato"/>
          <w:bCs/>
          <w:sz w:val="22"/>
          <w:szCs w:val="22"/>
          <w:lang w:bidi="ar-SA"/>
        </w:rPr>
        <w:t>Ul. Chociszewskiego 12</w:t>
      </w:r>
    </w:p>
    <w:p w14:paraId="365F670F" w14:textId="77777777" w:rsidR="001B744E" w:rsidRPr="00D56793" w:rsidRDefault="001B744E" w:rsidP="001B744E">
      <w:pPr>
        <w:spacing w:before="0" w:after="0" w:line="240" w:lineRule="auto"/>
        <w:ind w:left="4820"/>
        <w:rPr>
          <w:rFonts w:ascii="Lato" w:eastAsia="Calibri" w:hAnsi="Lato" w:cs="Lato"/>
          <w:bCs/>
          <w:sz w:val="22"/>
          <w:szCs w:val="22"/>
          <w:lang w:bidi="ar-SA"/>
        </w:rPr>
      </w:pPr>
      <w:r w:rsidRPr="00D56793">
        <w:rPr>
          <w:rFonts w:ascii="Lato" w:eastAsia="Calibri" w:hAnsi="Lato" w:cs="Lato"/>
          <w:bCs/>
          <w:sz w:val="22"/>
          <w:szCs w:val="22"/>
          <w:lang w:bidi="ar-SA"/>
        </w:rPr>
        <w:t>64-100 Leszno</w:t>
      </w:r>
    </w:p>
    <w:p w14:paraId="71FA175F" w14:textId="77E8BB1E" w:rsidR="005D4B6F" w:rsidRPr="00D56793" w:rsidRDefault="005D4B6F" w:rsidP="001B744E">
      <w:pPr>
        <w:spacing w:before="0" w:line="240" w:lineRule="auto"/>
        <w:rPr>
          <w:rFonts w:ascii="Lato" w:eastAsia="Calibri" w:hAnsi="Lato" w:cs="Lato"/>
          <w:b/>
          <w:sz w:val="22"/>
          <w:szCs w:val="22"/>
          <w:lang w:bidi="ar-SA"/>
        </w:rPr>
      </w:pPr>
      <w:r w:rsidRPr="00D56793">
        <w:rPr>
          <w:rFonts w:ascii="Lato" w:eastAsia="Calibri" w:hAnsi="Lato" w:cs="Lato"/>
          <w:b/>
          <w:sz w:val="22"/>
          <w:szCs w:val="22"/>
          <w:lang w:bidi="ar-SA"/>
        </w:rPr>
        <w:t>Wykonawca:</w:t>
      </w:r>
    </w:p>
    <w:p w14:paraId="4657EFBB" w14:textId="41B706AD" w:rsidR="005D4B6F" w:rsidRPr="00D56793" w:rsidRDefault="005D4B6F" w:rsidP="00F93F87">
      <w:pPr>
        <w:spacing w:before="480" w:after="0" w:line="240" w:lineRule="auto"/>
        <w:ind w:right="5103"/>
        <w:rPr>
          <w:rFonts w:ascii="Lato" w:eastAsia="Calibri" w:hAnsi="Lato" w:cs="Lato"/>
          <w:sz w:val="22"/>
          <w:szCs w:val="22"/>
          <w:lang w:bidi="ar-SA"/>
        </w:rPr>
      </w:pPr>
      <w:r w:rsidRPr="00D56793">
        <w:rPr>
          <w:rFonts w:ascii="Lato" w:eastAsia="Calibri" w:hAnsi="Lato" w:cs="Lato"/>
          <w:sz w:val="22"/>
          <w:szCs w:val="22"/>
          <w:lang w:bidi="ar-SA"/>
        </w:rPr>
        <w:t>……………………………………………………………</w:t>
      </w:r>
    </w:p>
    <w:p w14:paraId="37A513B8" w14:textId="77777777" w:rsidR="000A112B" w:rsidRPr="00D56793" w:rsidRDefault="005D4B6F" w:rsidP="000A112B">
      <w:pPr>
        <w:spacing w:before="0" w:after="0" w:line="240" w:lineRule="auto"/>
        <w:ind w:right="5103"/>
        <w:rPr>
          <w:rFonts w:ascii="Lato" w:eastAsia="Calibri" w:hAnsi="Lato" w:cs="Lato"/>
          <w:i/>
          <w:sz w:val="22"/>
          <w:szCs w:val="22"/>
          <w:lang w:bidi="ar-SA"/>
        </w:rPr>
      </w:pPr>
      <w:r w:rsidRPr="00D56793">
        <w:rPr>
          <w:rFonts w:ascii="Lato" w:eastAsia="Calibri" w:hAnsi="Lato" w:cs="Lato"/>
          <w:i/>
          <w:sz w:val="22"/>
          <w:szCs w:val="22"/>
          <w:lang w:bidi="ar-SA"/>
        </w:rPr>
        <w:t>(pełna nazwa/firma, adres, w zależności</w:t>
      </w:r>
    </w:p>
    <w:p w14:paraId="3694AD74" w14:textId="7A660A46" w:rsidR="005D4B6F" w:rsidRPr="00D56793" w:rsidRDefault="005D4B6F" w:rsidP="000A112B">
      <w:pPr>
        <w:spacing w:before="0" w:after="0" w:line="240" w:lineRule="auto"/>
        <w:ind w:right="5103"/>
        <w:rPr>
          <w:rFonts w:ascii="Lato" w:eastAsia="Calibri" w:hAnsi="Lato" w:cs="Lato"/>
          <w:i/>
          <w:sz w:val="22"/>
          <w:szCs w:val="22"/>
          <w:lang w:bidi="ar-SA"/>
        </w:rPr>
      </w:pPr>
      <w:r w:rsidRPr="00D56793">
        <w:rPr>
          <w:rFonts w:ascii="Lato" w:eastAsia="Calibri" w:hAnsi="Lato" w:cs="Lato"/>
          <w:i/>
          <w:sz w:val="22"/>
          <w:szCs w:val="22"/>
          <w:lang w:bidi="ar-SA"/>
        </w:rPr>
        <w:t xml:space="preserve"> od podmiotu: NIP/PESEL, KRS/CEiDG)</w:t>
      </w:r>
    </w:p>
    <w:p w14:paraId="00CF10CA" w14:textId="77777777" w:rsidR="005D4B6F" w:rsidRPr="00D56793" w:rsidRDefault="005D4B6F" w:rsidP="000A112B">
      <w:pPr>
        <w:spacing w:before="0" w:after="0" w:line="240" w:lineRule="auto"/>
        <w:rPr>
          <w:rFonts w:ascii="Lato" w:eastAsia="Calibri" w:hAnsi="Lato" w:cs="Lato"/>
          <w:sz w:val="22"/>
          <w:szCs w:val="22"/>
          <w:u w:val="single"/>
          <w:lang w:bidi="ar-SA"/>
        </w:rPr>
      </w:pPr>
      <w:r w:rsidRPr="00D56793">
        <w:rPr>
          <w:rFonts w:ascii="Lato" w:eastAsia="Calibri" w:hAnsi="Lato" w:cs="Lato"/>
          <w:sz w:val="22"/>
          <w:szCs w:val="22"/>
          <w:u w:val="single"/>
          <w:lang w:bidi="ar-SA"/>
        </w:rPr>
        <w:t>reprezentowany przez:</w:t>
      </w:r>
    </w:p>
    <w:p w14:paraId="3EC61F87" w14:textId="5D626264" w:rsidR="000A112B" w:rsidRPr="00D56793" w:rsidRDefault="000A112B" w:rsidP="000A112B">
      <w:pPr>
        <w:tabs>
          <w:tab w:val="left" w:pos="3969"/>
        </w:tabs>
        <w:spacing w:before="0" w:after="0" w:line="240" w:lineRule="auto"/>
        <w:ind w:right="5103"/>
        <w:rPr>
          <w:rFonts w:ascii="Lato" w:eastAsia="Calibri" w:hAnsi="Lato" w:cs="Lato"/>
          <w:sz w:val="22"/>
          <w:szCs w:val="22"/>
          <w:lang w:bidi="ar-SA"/>
        </w:rPr>
      </w:pPr>
    </w:p>
    <w:p w14:paraId="226580E1" w14:textId="77777777" w:rsidR="000A112B" w:rsidRPr="00D56793" w:rsidRDefault="000A112B" w:rsidP="000A112B">
      <w:pPr>
        <w:tabs>
          <w:tab w:val="left" w:pos="3969"/>
        </w:tabs>
        <w:spacing w:before="0" w:after="0" w:line="240" w:lineRule="auto"/>
        <w:ind w:right="5103"/>
        <w:rPr>
          <w:rFonts w:ascii="Lato" w:eastAsia="Calibri" w:hAnsi="Lato" w:cs="Lato"/>
          <w:sz w:val="22"/>
          <w:szCs w:val="22"/>
          <w:lang w:bidi="ar-SA"/>
        </w:rPr>
      </w:pPr>
    </w:p>
    <w:p w14:paraId="22C3BA1A" w14:textId="1CA34621" w:rsidR="005D4B6F" w:rsidRPr="00D56793" w:rsidRDefault="005D4B6F" w:rsidP="000A112B">
      <w:pPr>
        <w:tabs>
          <w:tab w:val="left" w:pos="3969"/>
        </w:tabs>
        <w:spacing w:before="0" w:after="0" w:line="240" w:lineRule="auto"/>
        <w:ind w:right="5103"/>
        <w:rPr>
          <w:rFonts w:ascii="Lato" w:eastAsia="Calibri" w:hAnsi="Lato" w:cs="Lato"/>
          <w:sz w:val="22"/>
          <w:szCs w:val="22"/>
          <w:lang w:bidi="ar-SA"/>
        </w:rPr>
      </w:pPr>
      <w:r w:rsidRPr="00D56793">
        <w:rPr>
          <w:rFonts w:ascii="Lato" w:eastAsia="Calibri" w:hAnsi="Lato" w:cs="Lato"/>
          <w:sz w:val="22"/>
          <w:szCs w:val="22"/>
          <w:lang w:bidi="ar-SA"/>
        </w:rPr>
        <w:t>……………………………………………..……………</w:t>
      </w:r>
    </w:p>
    <w:p w14:paraId="01540593" w14:textId="77777777" w:rsidR="000A112B" w:rsidRPr="00D56793" w:rsidRDefault="005D4B6F" w:rsidP="000A112B">
      <w:pPr>
        <w:spacing w:before="0" w:after="0" w:line="240" w:lineRule="auto"/>
        <w:ind w:right="5103"/>
        <w:rPr>
          <w:rFonts w:ascii="Lato" w:eastAsia="Calibri" w:hAnsi="Lato" w:cs="Lato"/>
          <w:i/>
          <w:sz w:val="22"/>
          <w:szCs w:val="22"/>
          <w:lang w:bidi="ar-SA"/>
        </w:rPr>
      </w:pPr>
      <w:r w:rsidRPr="00D56793">
        <w:rPr>
          <w:rFonts w:ascii="Lato" w:eastAsia="Calibri" w:hAnsi="Lato" w:cs="Lato"/>
          <w:i/>
          <w:sz w:val="22"/>
          <w:szCs w:val="22"/>
          <w:lang w:bidi="ar-SA"/>
        </w:rPr>
        <w:t>(imię, nazwisko, stanowisko/podstawa</w:t>
      </w:r>
    </w:p>
    <w:p w14:paraId="49C72B12" w14:textId="0F668643" w:rsidR="005D4B6F" w:rsidRPr="00D56793" w:rsidRDefault="005D4B6F" w:rsidP="000A112B">
      <w:pPr>
        <w:spacing w:before="0" w:after="0" w:line="240" w:lineRule="auto"/>
        <w:ind w:right="5103"/>
        <w:rPr>
          <w:rFonts w:ascii="Lato" w:eastAsia="Calibri" w:hAnsi="Lato" w:cs="Lato"/>
          <w:i/>
          <w:sz w:val="22"/>
          <w:szCs w:val="22"/>
          <w:lang w:bidi="ar-SA"/>
        </w:rPr>
      </w:pPr>
      <w:proofErr w:type="gramStart"/>
      <w:r w:rsidRPr="00D56793">
        <w:rPr>
          <w:rFonts w:ascii="Lato" w:eastAsia="Calibri" w:hAnsi="Lato" w:cs="Lato"/>
          <w:i/>
          <w:sz w:val="22"/>
          <w:szCs w:val="22"/>
          <w:lang w:bidi="ar-SA"/>
        </w:rPr>
        <w:t>do  reprezentacji</w:t>
      </w:r>
      <w:proofErr w:type="gramEnd"/>
      <w:r w:rsidRPr="00D56793">
        <w:rPr>
          <w:rFonts w:ascii="Lato" w:eastAsia="Calibri" w:hAnsi="Lato" w:cs="Lato"/>
          <w:i/>
          <w:sz w:val="22"/>
          <w:szCs w:val="22"/>
          <w:lang w:bidi="ar-SA"/>
        </w:rPr>
        <w:t>)</w:t>
      </w:r>
    </w:p>
    <w:p w14:paraId="6B39721C" w14:textId="77777777" w:rsidR="000A112B" w:rsidRPr="00D56793" w:rsidRDefault="000A112B" w:rsidP="000A112B">
      <w:pPr>
        <w:spacing w:before="0" w:after="0" w:line="240" w:lineRule="auto"/>
        <w:ind w:right="5103"/>
        <w:rPr>
          <w:rFonts w:ascii="Lato" w:eastAsia="Calibri" w:hAnsi="Lato" w:cs="Lato"/>
          <w:i/>
          <w:sz w:val="22"/>
          <w:szCs w:val="22"/>
          <w:lang w:bidi="ar-SA"/>
        </w:rPr>
      </w:pPr>
    </w:p>
    <w:bookmarkEnd w:id="0"/>
    <w:p w14:paraId="78CC3CA5" w14:textId="7BA2DEDB" w:rsidR="001A771B" w:rsidRPr="00D56793" w:rsidRDefault="001A771B" w:rsidP="001A771B">
      <w:pPr>
        <w:spacing w:before="0" w:after="120" w:line="240" w:lineRule="auto"/>
        <w:contextualSpacing/>
        <w:jc w:val="center"/>
        <w:rPr>
          <w:rFonts w:ascii="Lato" w:eastAsia="Calibri" w:hAnsi="Lato" w:cs="Lato"/>
          <w:b/>
          <w:sz w:val="22"/>
          <w:szCs w:val="22"/>
          <w:u w:val="single"/>
          <w:lang w:bidi="ar-SA"/>
        </w:rPr>
      </w:pPr>
      <w:r w:rsidRPr="00D56793">
        <w:rPr>
          <w:rFonts w:ascii="Lato" w:eastAsia="Calibri" w:hAnsi="Lato" w:cs="Lato"/>
          <w:b/>
          <w:sz w:val="22"/>
          <w:szCs w:val="22"/>
          <w:u w:val="single"/>
          <w:lang w:bidi="ar-SA"/>
        </w:rPr>
        <w:t xml:space="preserve">OŚWIADCZENIE WYKONAWCY </w:t>
      </w:r>
      <w:bookmarkStart w:id="1" w:name="_Hlk59540110"/>
      <w:r w:rsidRPr="00D56793">
        <w:rPr>
          <w:rFonts w:ascii="Lato" w:eastAsia="Calibri" w:hAnsi="Lato" w:cs="Lato"/>
          <w:b/>
          <w:sz w:val="22"/>
          <w:szCs w:val="22"/>
          <w:u w:val="single"/>
          <w:lang w:bidi="ar-SA"/>
        </w:rPr>
        <w:t xml:space="preserve">DOTYCZĄCE </w:t>
      </w:r>
      <w:r w:rsidR="00987302" w:rsidRPr="00D56793">
        <w:rPr>
          <w:rFonts w:ascii="Lato" w:eastAsia="Calibri" w:hAnsi="Lato" w:cs="Lato"/>
          <w:b/>
          <w:sz w:val="22"/>
          <w:szCs w:val="22"/>
          <w:u w:val="single"/>
          <w:lang w:bidi="ar-SA"/>
        </w:rPr>
        <w:t xml:space="preserve">BRAKU PODSTAW WYKLUCZENIA </w:t>
      </w:r>
      <w:bookmarkEnd w:id="1"/>
    </w:p>
    <w:p w14:paraId="324C5F69" w14:textId="48B747F3" w:rsidR="00987302" w:rsidRPr="00D56793" w:rsidRDefault="00987302" w:rsidP="001A771B">
      <w:pPr>
        <w:spacing w:before="0" w:after="120" w:line="240" w:lineRule="auto"/>
        <w:contextualSpacing/>
        <w:jc w:val="center"/>
        <w:rPr>
          <w:rFonts w:ascii="Lato" w:eastAsia="Calibri" w:hAnsi="Lato" w:cs="Lato"/>
          <w:b/>
          <w:bCs/>
          <w:u w:val="single"/>
          <w:lang w:bidi="ar-SA"/>
        </w:rPr>
      </w:pPr>
      <w:r w:rsidRPr="00D56793">
        <w:rPr>
          <w:rFonts w:ascii="Lato" w:eastAsia="Calibri" w:hAnsi="Lato" w:cs="Lato"/>
          <w:b/>
          <w:bCs/>
        </w:rPr>
        <w:t xml:space="preserve">na podstawie </w:t>
      </w:r>
      <w:r w:rsidR="00FF1F05" w:rsidRPr="00D56793">
        <w:rPr>
          <w:rFonts w:ascii="Lato" w:eastAsia="Calibri" w:hAnsi="Lato" w:cs="Lato"/>
          <w:b/>
          <w:bCs/>
        </w:rPr>
        <w:t>art. 5k dodan</w:t>
      </w:r>
      <w:r w:rsidR="005C463E" w:rsidRPr="00D56793">
        <w:rPr>
          <w:rFonts w:ascii="Lato" w:eastAsia="Calibri" w:hAnsi="Lato" w:cs="Lato"/>
          <w:b/>
          <w:bCs/>
        </w:rPr>
        <w:t>ego</w:t>
      </w:r>
      <w:r w:rsidR="00FF1F05" w:rsidRPr="00D56793">
        <w:rPr>
          <w:rFonts w:ascii="Lato" w:eastAsia="Calibri" w:hAnsi="Lato" w:cs="Lato"/>
          <w:b/>
          <w:bCs/>
        </w:rPr>
        <w:t xml:space="preserve"> art. 1 pkt 23 </w:t>
      </w:r>
      <w:r w:rsidRPr="00D56793">
        <w:rPr>
          <w:rFonts w:ascii="Lato" w:eastAsia="Calibri" w:hAnsi="Lato" w:cs="Lato"/>
          <w:b/>
          <w:bCs/>
        </w:rPr>
        <w:t xml:space="preserve">rozporządzenia 2022/576 do rozporządzenia Rady (UE) </w:t>
      </w:r>
      <w:r w:rsidR="00FF1F05" w:rsidRPr="00D56793">
        <w:rPr>
          <w:rFonts w:ascii="Lato" w:eastAsia="Calibri" w:hAnsi="Lato" w:cs="Lato"/>
          <w:b/>
          <w:bCs/>
        </w:rPr>
        <w:br/>
      </w:r>
      <w:r w:rsidRPr="00D56793">
        <w:rPr>
          <w:rFonts w:ascii="Lato" w:eastAsia="Calibri" w:hAnsi="Lato" w:cs="Lato"/>
          <w:b/>
          <w:bCs/>
        </w:rPr>
        <w:t xml:space="preserve">nr 833/2014 z dnia 31 lipca 2014 r. dotyczącego środków ograniczających w związku z działaniami Rosji destabilizującymi sytuację na Ukrainie (Dz. Urz. UE nr L 229 z </w:t>
      </w:r>
      <w:proofErr w:type="gramStart"/>
      <w:r w:rsidRPr="00D56793">
        <w:rPr>
          <w:rFonts w:ascii="Lato" w:eastAsia="Calibri" w:hAnsi="Lato" w:cs="Lato"/>
          <w:b/>
          <w:bCs/>
        </w:rPr>
        <w:t>31.7.2014</w:t>
      </w:r>
      <w:proofErr w:type="gramEnd"/>
      <w:r w:rsidRPr="00D56793">
        <w:rPr>
          <w:rFonts w:ascii="Lato" w:eastAsia="Calibri" w:hAnsi="Lato" w:cs="Lato"/>
          <w:b/>
          <w:bCs/>
        </w:rPr>
        <w:t>, str. 1) oraz na podstawie zapisów Ustawy z dnia 13 kwietnia 2022 r.</w:t>
      </w:r>
      <w:r w:rsidR="00F403AA" w:rsidRPr="00D56793">
        <w:rPr>
          <w:rFonts w:ascii="Lato" w:eastAsia="Calibri" w:hAnsi="Lato" w:cs="Lato"/>
          <w:b/>
          <w:bCs/>
        </w:rPr>
        <w:t xml:space="preserve"> O</w:t>
      </w:r>
      <w:r w:rsidRPr="00D56793">
        <w:rPr>
          <w:rFonts w:ascii="Lato" w:eastAsia="Calibri" w:hAnsi="Lato" w:cs="Lato"/>
          <w:b/>
          <w:bCs/>
        </w:rPr>
        <w:t xml:space="preserve"> szczególnych rozwiązaniach w zakresie przeciwdziałania wspieraniu agresji na Ukrainę oraz służących ochronie bezpieczeństwa narodowego (Dz. U. 2022 r. poz. 835)</w:t>
      </w:r>
    </w:p>
    <w:p w14:paraId="6079FF05" w14:textId="43394D5D" w:rsidR="00987302" w:rsidRPr="00D56793" w:rsidRDefault="00987302" w:rsidP="00C74572">
      <w:pPr>
        <w:pStyle w:val="Default"/>
        <w:jc w:val="both"/>
        <w:rPr>
          <w:rFonts w:ascii="Lato" w:eastAsia="Calibri" w:hAnsi="Lato" w:cs="Lato"/>
          <w:sz w:val="22"/>
          <w:szCs w:val="22"/>
        </w:rPr>
      </w:pPr>
    </w:p>
    <w:p w14:paraId="2F33D1C6" w14:textId="4621D53F" w:rsidR="00572E2C" w:rsidRPr="00D56793" w:rsidRDefault="00987302" w:rsidP="00572E2C">
      <w:pPr>
        <w:pStyle w:val="Default"/>
        <w:rPr>
          <w:rFonts w:ascii="Lato" w:hAnsi="Lato" w:cs="Lato"/>
          <w:b/>
          <w:bCs/>
          <w:sz w:val="20"/>
          <w:szCs w:val="20"/>
        </w:rPr>
      </w:pPr>
      <w:r w:rsidRPr="00D56793">
        <w:rPr>
          <w:rFonts w:ascii="Lato" w:eastAsia="Calibri" w:hAnsi="Lato" w:cs="Lato"/>
          <w:sz w:val="20"/>
          <w:szCs w:val="20"/>
        </w:rPr>
        <w:t>W związku z prowadzonym przez Zarząd Zlewni w </w:t>
      </w:r>
      <w:r w:rsidR="001B744E" w:rsidRPr="00D56793">
        <w:rPr>
          <w:rFonts w:ascii="Lato" w:eastAsia="Calibri" w:hAnsi="Lato" w:cs="Lato"/>
          <w:sz w:val="20"/>
          <w:szCs w:val="20"/>
        </w:rPr>
        <w:t>Lesznie</w:t>
      </w:r>
      <w:r w:rsidRPr="00D56793">
        <w:rPr>
          <w:rFonts w:ascii="Lato" w:eastAsia="Calibri" w:hAnsi="Lato" w:cs="Lato"/>
          <w:sz w:val="20"/>
          <w:szCs w:val="20"/>
        </w:rPr>
        <w:t xml:space="preserve">, w imieniu Państwowego Gospodarstwa Wodnego Wody Polskie, </w:t>
      </w:r>
      <w:r w:rsidR="005D4B6F" w:rsidRPr="00D56793">
        <w:rPr>
          <w:rFonts w:ascii="Lato" w:eastAsia="Calibri" w:hAnsi="Lato" w:cs="Lato"/>
          <w:sz w:val="20"/>
          <w:szCs w:val="20"/>
        </w:rPr>
        <w:t>postępowani</w:t>
      </w:r>
      <w:r w:rsidRPr="00D56793">
        <w:rPr>
          <w:rFonts w:ascii="Lato" w:eastAsia="Calibri" w:hAnsi="Lato" w:cs="Lato"/>
          <w:sz w:val="20"/>
          <w:szCs w:val="20"/>
        </w:rPr>
        <w:t>em</w:t>
      </w:r>
      <w:r w:rsidR="005D4B6F" w:rsidRPr="00D56793">
        <w:rPr>
          <w:rFonts w:ascii="Lato" w:eastAsia="Calibri" w:hAnsi="Lato" w:cs="Lato"/>
          <w:sz w:val="20"/>
          <w:szCs w:val="20"/>
        </w:rPr>
        <w:t xml:space="preserve"> o udzielenie zamówienia publicznego na</w:t>
      </w:r>
      <w:r w:rsidR="00572E2C" w:rsidRPr="00D56793">
        <w:rPr>
          <w:rFonts w:ascii="Lato" w:eastAsia="Calibri" w:hAnsi="Lato" w:cs="Lato"/>
          <w:b/>
          <w:bCs/>
          <w:sz w:val="20"/>
          <w:szCs w:val="20"/>
        </w:rPr>
        <w:t xml:space="preserve"> </w:t>
      </w:r>
      <w:r w:rsidR="00572E2C" w:rsidRPr="00D56793">
        <w:rPr>
          <w:rFonts w:ascii="Lato" w:eastAsia="Calibri" w:hAnsi="Lato" w:cs="Lato"/>
          <w:sz w:val="20"/>
          <w:szCs w:val="20"/>
        </w:rPr>
        <w:t>wykonanie zadania pn</w:t>
      </w:r>
      <w:r w:rsidR="00572E2C" w:rsidRPr="00D56793">
        <w:rPr>
          <w:rFonts w:ascii="Lato" w:eastAsia="Calibri" w:hAnsi="Lato" w:cs="Lato"/>
          <w:b/>
          <w:bCs/>
          <w:sz w:val="20"/>
          <w:szCs w:val="20"/>
        </w:rPr>
        <w:t xml:space="preserve">. </w:t>
      </w:r>
      <w:r w:rsidR="00572E2C" w:rsidRPr="00D56793">
        <w:rPr>
          <w:rFonts w:ascii="Lato" w:hAnsi="Lato" w:cs="Lato"/>
          <w:b/>
          <w:bCs/>
          <w:sz w:val="20"/>
          <w:szCs w:val="20"/>
        </w:rPr>
        <w:t>Koncepcja rozwiązań projektowych dla zadania pn. "Przywrócenie ciągłości ekologicznej na rzece Baryczy w km 5+50</w:t>
      </w:r>
      <w:r w:rsidR="007D2622" w:rsidRPr="00D56793">
        <w:rPr>
          <w:rFonts w:ascii="Lato" w:hAnsi="Lato" w:cs="Lato"/>
          <w:b/>
          <w:bCs/>
          <w:sz w:val="20"/>
          <w:szCs w:val="20"/>
        </w:rPr>
        <w:t>2</w:t>
      </w:r>
      <w:r w:rsidR="00572E2C" w:rsidRPr="00D56793">
        <w:rPr>
          <w:rFonts w:ascii="Lato" w:hAnsi="Lato" w:cs="Lato"/>
          <w:b/>
          <w:bCs/>
          <w:sz w:val="20"/>
          <w:szCs w:val="20"/>
        </w:rPr>
        <w:t>”</w:t>
      </w:r>
    </w:p>
    <w:p w14:paraId="436AFC83" w14:textId="72037816" w:rsidR="000A112B" w:rsidRPr="00D56793" w:rsidRDefault="000A112B" w:rsidP="00572E2C">
      <w:pPr>
        <w:pStyle w:val="Default"/>
        <w:jc w:val="both"/>
        <w:rPr>
          <w:rFonts w:ascii="Lato" w:eastAsia="Calibri" w:hAnsi="Lato" w:cs="Lato"/>
          <w:b/>
          <w:u w:val="single"/>
        </w:rPr>
      </w:pPr>
    </w:p>
    <w:p w14:paraId="6D853F3E" w14:textId="560ECB4E" w:rsidR="00987302" w:rsidRPr="00D56793" w:rsidRDefault="005D4B6F" w:rsidP="00572E2C">
      <w:pPr>
        <w:contextualSpacing/>
        <w:rPr>
          <w:rFonts w:ascii="Lato" w:eastAsia="Calibri" w:hAnsi="Lato" w:cs="Lato"/>
          <w:b/>
          <w:bCs/>
        </w:rPr>
      </w:pPr>
      <w:r w:rsidRPr="00D56793">
        <w:rPr>
          <w:rFonts w:ascii="Lato" w:eastAsia="Calibri" w:hAnsi="Lato" w:cs="Lato"/>
          <w:lang w:bidi="ar-SA"/>
        </w:rPr>
        <w:t>Oświadczam, że</w:t>
      </w:r>
      <w:r w:rsidR="00987302" w:rsidRPr="00D56793">
        <w:rPr>
          <w:rFonts w:ascii="Lato" w:eastAsia="Calibri" w:hAnsi="Lato" w:cs="Lato"/>
          <w:lang w:bidi="ar-SA"/>
        </w:rPr>
        <w:t xml:space="preserve"> zamówienie </w:t>
      </w:r>
      <w:r w:rsidR="00572E2C" w:rsidRPr="00D56793">
        <w:rPr>
          <w:rFonts w:ascii="Lato" w:eastAsia="Calibri" w:hAnsi="Lato" w:cs="Lato"/>
        </w:rPr>
        <w:t>pn. Koncepcja rozwiązań projektowych dla zadania pn. "Przywrócenie ciągłości ekologicznej na rzece Baryczy w km 5+503</w:t>
      </w:r>
      <w:r w:rsidR="00572E2C" w:rsidRPr="00D56793">
        <w:rPr>
          <w:rFonts w:ascii="Lato" w:eastAsia="Calibri" w:hAnsi="Lato" w:cs="Lato"/>
          <w:b/>
          <w:bCs/>
        </w:rPr>
        <w:t xml:space="preserve">” </w:t>
      </w:r>
      <w:r w:rsidR="00987302" w:rsidRPr="00D56793">
        <w:rPr>
          <w:rFonts w:ascii="Lato" w:eastAsia="Calibri" w:hAnsi="Lato" w:cs="Lato"/>
          <w:b/>
          <w:bCs/>
        </w:rPr>
        <w:t>nie będzie realizowane przez lub z udziałem:</w:t>
      </w:r>
    </w:p>
    <w:p w14:paraId="0D160778" w14:textId="6E05605E" w:rsidR="00987302" w:rsidRPr="00D56793" w:rsidRDefault="00987302" w:rsidP="00A83E4E">
      <w:pPr>
        <w:pStyle w:val="NormalnyWeb"/>
        <w:numPr>
          <w:ilvl w:val="0"/>
          <w:numId w:val="35"/>
        </w:numPr>
        <w:spacing w:line="276" w:lineRule="auto"/>
        <w:contextualSpacing/>
        <w:jc w:val="both"/>
        <w:rPr>
          <w:rFonts w:ascii="Lato" w:eastAsia="Calibri" w:hAnsi="Lato" w:cs="Lato"/>
          <w:sz w:val="20"/>
          <w:szCs w:val="20"/>
          <w:lang w:eastAsia="en-US" w:bidi="en-US"/>
        </w:rPr>
      </w:pPr>
      <w:bookmarkStart w:id="2" w:name="_Hlk10460150"/>
      <w:r w:rsidRPr="00D56793">
        <w:rPr>
          <w:rFonts w:ascii="Lato" w:eastAsia="Calibri" w:hAnsi="Lato" w:cs="Lato"/>
          <w:sz w:val="20"/>
          <w:szCs w:val="20"/>
          <w:lang w:eastAsia="en-US" w:bidi="en-US"/>
        </w:rPr>
        <w:t>obywateli rosyjskich lub osób fizycznych lub prawnych, podmiotów lub organów z siedzibą w Rosji;</w:t>
      </w:r>
    </w:p>
    <w:p w14:paraId="2129307B" w14:textId="32EEBA0F" w:rsidR="00987302" w:rsidRPr="00D56793" w:rsidRDefault="00987302" w:rsidP="00A83E4E">
      <w:pPr>
        <w:pStyle w:val="NormalnyWeb"/>
        <w:numPr>
          <w:ilvl w:val="0"/>
          <w:numId w:val="35"/>
        </w:numPr>
        <w:spacing w:line="276" w:lineRule="auto"/>
        <w:contextualSpacing/>
        <w:jc w:val="both"/>
        <w:rPr>
          <w:rFonts w:ascii="Lato" w:eastAsia="Calibri" w:hAnsi="Lato" w:cs="Lato"/>
          <w:sz w:val="20"/>
          <w:szCs w:val="20"/>
          <w:lang w:eastAsia="en-US" w:bidi="en-US"/>
        </w:rPr>
      </w:pPr>
      <w:r w:rsidRPr="00D56793">
        <w:rPr>
          <w:rFonts w:ascii="Lato" w:eastAsia="Calibri" w:hAnsi="Lato" w:cs="Lato"/>
          <w:sz w:val="20"/>
          <w:szCs w:val="20"/>
          <w:lang w:eastAsia="en-US" w:bidi="en-US"/>
        </w:rPr>
        <w:t xml:space="preserve">osób prawnych, podmiotów lub organów, do których prawa własności bezpośrednio lub pośrednio w ponad 50 % należą do podmiotu, o którym mowa w lit. a) niniejszego </w:t>
      </w:r>
      <w:r w:rsidR="00F403AA" w:rsidRPr="00D56793">
        <w:rPr>
          <w:rFonts w:ascii="Lato" w:eastAsia="Calibri" w:hAnsi="Lato" w:cs="Lato"/>
          <w:sz w:val="20"/>
          <w:szCs w:val="20"/>
          <w:lang w:eastAsia="en-US" w:bidi="en-US"/>
        </w:rPr>
        <w:t>oświadczenia</w:t>
      </w:r>
      <w:r w:rsidRPr="00D56793">
        <w:rPr>
          <w:rFonts w:ascii="Lato" w:eastAsia="Calibri" w:hAnsi="Lato" w:cs="Lato"/>
          <w:sz w:val="20"/>
          <w:szCs w:val="20"/>
          <w:lang w:eastAsia="en-US" w:bidi="en-US"/>
        </w:rPr>
        <w:t xml:space="preserve">; </w:t>
      </w:r>
    </w:p>
    <w:p w14:paraId="4435A6C4" w14:textId="07CAFF0F" w:rsidR="00987302" w:rsidRPr="00D56793" w:rsidRDefault="00987302" w:rsidP="00A83E4E">
      <w:pPr>
        <w:pStyle w:val="NormalnyWeb"/>
        <w:numPr>
          <w:ilvl w:val="0"/>
          <w:numId w:val="35"/>
        </w:numPr>
        <w:spacing w:line="276" w:lineRule="auto"/>
        <w:contextualSpacing/>
        <w:jc w:val="both"/>
        <w:rPr>
          <w:rFonts w:ascii="Lato" w:eastAsia="Calibri" w:hAnsi="Lato" w:cs="Lato"/>
          <w:sz w:val="20"/>
          <w:szCs w:val="20"/>
          <w:lang w:eastAsia="en-US" w:bidi="en-US"/>
        </w:rPr>
      </w:pPr>
      <w:r w:rsidRPr="00D56793">
        <w:rPr>
          <w:rFonts w:ascii="Lato" w:eastAsia="Calibri" w:hAnsi="Lato" w:cs="Lato"/>
          <w:sz w:val="20"/>
          <w:szCs w:val="20"/>
          <w:lang w:eastAsia="en-US" w:bidi="en-US"/>
        </w:rPr>
        <w:t>osób fizycznych lub prawnych, podmiotów lub organów działających w imieniu lub pod kierunkiem podmiotu, o którym mowa w lit. a) lub b) niniejszego oświadczenia</w:t>
      </w:r>
    </w:p>
    <w:p w14:paraId="2DCEB4F7" w14:textId="365362C8" w:rsidR="00987302" w:rsidRPr="00D56793" w:rsidRDefault="00F403AA" w:rsidP="00D56793">
      <w:pPr>
        <w:rPr>
          <w:rFonts w:ascii="Lato" w:eastAsia="Calibri" w:hAnsi="Lato" w:cs="Lato"/>
        </w:rPr>
      </w:pPr>
      <w:r w:rsidRPr="00D56793">
        <w:rPr>
          <w:rFonts w:ascii="Lato" w:eastAsia="Calibri" w:hAnsi="Lato" w:cs="Lato"/>
        </w:rPr>
        <w:t xml:space="preserve">w tym podwykonawców, dostawców lub podmiotów, na których zdolności polega się w rozumieniu dyrektyw w sprawie zamówień publicznych, w </w:t>
      </w:r>
      <w:r w:rsidR="00572E2C" w:rsidRPr="00D56793">
        <w:rPr>
          <w:rFonts w:ascii="Lato" w:eastAsia="Calibri" w:hAnsi="Lato" w:cs="Lato"/>
        </w:rPr>
        <w:t>przypadku,</w:t>
      </w:r>
      <w:r w:rsidRPr="00D56793">
        <w:rPr>
          <w:rFonts w:ascii="Lato" w:eastAsia="Calibri" w:hAnsi="Lato" w:cs="Lato"/>
        </w:rPr>
        <w:t xml:space="preserve"> gdy przypada na nich ponad 10 % wartości zamówienia.</w:t>
      </w:r>
      <w:bookmarkEnd w:id="2"/>
    </w:p>
    <w:p w14:paraId="580462A7" w14:textId="3C270AA5" w:rsidR="005D4B6F" w:rsidRPr="00D56793" w:rsidRDefault="005D4B6F" w:rsidP="00F93F87">
      <w:pPr>
        <w:shd w:val="clear" w:color="auto" w:fill="BFBFBF"/>
        <w:spacing w:before="0" w:line="240" w:lineRule="auto"/>
        <w:rPr>
          <w:rFonts w:ascii="Lato" w:eastAsia="Calibri" w:hAnsi="Lato" w:cs="Lato"/>
          <w:b/>
          <w:lang w:bidi="ar-SA"/>
        </w:rPr>
      </w:pPr>
      <w:r w:rsidRPr="00D56793">
        <w:rPr>
          <w:rFonts w:ascii="Lato" w:eastAsia="Calibri" w:hAnsi="Lato" w:cs="Lato"/>
          <w:b/>
          <w:lang w:bidi="ar-SA"/>
        </w:rPr>
        <w:t>OŚWIADCZENIE DOTYCZĄCE PODANYCH INFORMACJI:</w:t>
      </w:r>
    </w:p>
    <w:p w14:paraId="3B4974E3" w14:textId="331AE153" w:rsidR="005D4B6F" w:rsidRPr="00D56793" w:rsidRDefault="005D4B6F" w:rsidP="00F93F87">
      <w:pPr>
        <w:spacing w:before="0" w:line="240" w:lineRule="auto"/>
        <w:rPr>
          <w:rFonts w:ascii="Lato" w:eastAsia="Calibri" w:hAnsi="Lato" w:cs="Lato"/>
          <w:lang w:bidi="ar-SA"/>
        </w:rPr>
      </w:pPr>
      <w:r w:rsidRPr="00D56793">
        <w:rPr>
          <w:rFonts w:ascii="Lato" w:eastAsia="Calibri" w:hAnsi="Lato" w:cs="Lato"/>
          <w:lang w:bidi="ar-SA"/>
        </w:rPr>
        <w:t>Oświadczam, że wszystkie informacje podane w powyższy</w:t>
      </w:r>
      <w:r w:rsidR="00D86827" w:rsidRPr="00D56793">
        <w:rPr>
          <w:rFonts w:ascii="Lato" w:eastAsia="Calibri" w:hAnsi="Lato" w:cs="Lato"/>
          <w:lang w:bidi="ar-SA"/>
        </w:rPr>
        <w:t>m</w:t>
      </w:r>
      <w:r w:rsidRPr="00D56793">
        <w:rPr>
          <w:rFonts w:ascii="Lato" w:eastAsia="Calibri" w:hAnsi="Lato" w:cs="Lato"/>
          <w:lang w:bidi="ar-SA"/>
        </w:rPr>
        <w:t xml:space="preserve"> oświadczeni</w:t>
      </w:r>
      <w:r w:rsidR="00D86827" w:rsidRPr="00D56793">
        <w:rPr>
          <w:rFonts w:ascii="Lato" w:eastAsia="Calibri" w:hAnsi="Lato" w:cs="Lato"/>
          <w:lang w:bidi="ar-SA"/>
        </w:rPr>
        <w:t>u</w:t>
      </w:r>
      <w:r w:rsidRPr="00D56793">
        <w:rPr>
          <w:rFonts w:ascii="Lato" w:eastAsia="Calibri" w:hAnsi="Lato" w:cs="Lato"/>
          <w:lang w:bidi="ar-SA"/>
        </w:rPr>
        <w:t xml:space="preserve"> są aktualne i zgodne z prawdą oraz zostały przedstawione z pełną świadomością konsekwencji wprowadzenia zamawiającego w błąd przy przedstawianiu informacji.</w:t>
      </w:r>
    </w:p>
    <w:p w14:paraId="0C16089A" w14:textId="77777777" w:rsidR="005D4B6F" w:rsidRPr="00D56793" w:rsidRDefault="005D4B6F" w:rsidP="00F93F87">
      <w:pPr>
        <w:spacing w:before="0" w:line="240" w:lineRule="auto"/>
        <w:rPr>
          <w:rFonts w:ascii="Lato" w:eastAsia="Calibri" w:hAnsi="Lato" w:cs="Lato"/>
          <w:lang w:bidi="ar-SA"/>
        </w:rPr>
      </w:pPr>
    </w:p>
    <w:p w14:paraId="20A5B975" w14:textId="77777777" w:rsidR="00D56793" w:rsidRPr="00D56793" w:rsidRDefault="00493DB8" w:rsidP="00D56793">
      <w:pPr>
        <w:spacing w:before="0" w:after="0" w:line="240" w:lineRule="auto"/>
        <w:jc w:val="right"/>
        <w:rPr>
          <w:rFonts w:ascii="Lato" w:eastAsia="Calibri" w:hAnsi="Lato" w:cs="Lato"/>
          <w:i/>
          <w:lang w:bidi="ar-SA"/>
        </w:rPr>
      </w:pPr>
      <w:r w:rsidRPr="00D56793">
        <w:rPr>
          <w:rFonts w:ascii="Lato" w:eastAsia="Calibri" w:hAnsi="Lato" w:cs="Lato"/>
          <w:i/>
          <w:lang w:bidi="ar-SA"/>
        </w:rPr>
        <w:tab/>
      </w:r>
      <w:r w:rsidRPr="00D56793">
        <w:rPr>
          <w:rFonts w:ascii="Lato" w:eastAsia="Calibri" w:hAnsi="Lato" w:cs="Lato"/>
          <w:i/>
          <w:lang w:bidi="ar-SA"/>
        </w:rPr>
        <w:tab/>
      </w:r>
      <w:r w:rsidRPr="00D56793">
        <w:rPr>
          <w:rFonts w:ascii="Lato" w:eastAsia="Calibri" w:hAnsi="Lato" w:cs="Lato"/>
          <w:i/>
          <w:lang w:bidi="ar-SA"/>
        </w:rPr>
        <w:tab/>
      </w:r>
      <w:r w:rsidRPr="00D56793">
        <w:rPr>
          <w:rFonts w:ascii="Lato" w:eastAsia="Calibri" w:hAnsi="Lato" w:cs="Lato"/>
          <w:i/>
          <w:lang w:bidi="ar-SA"/>
        </w:rPr>
        <w:tab/>
      </w:r>
      <w:r w:rsidRPr="00D56793">
        <w:rPr>
          <w:rFonts w:ascii="Lato" w:eastAsia="Calibri" w:hAnsi="Lato" w:cs="Lato"/>
          <w:i/>
          <w:lang w:bidi="ar-SA"/>
        </w:rPr>
        <w:tab/>
      </w:r>
      <w:r w:rsidRPr="00D56793">
        <w:rPr>
          <w:rFonts w:ascii="Lato" w:eastAsia="Calibri" w:hAnsi="Lato" w:cs="Lato"/>
          <w:i/>
          <w:lang w:bidi="ar-SA"/>
        </w:rPr>
        <w:tab/>
      </w:r>
      <w:r w:rsidRPr="00D56793">
        <w:rPr>
          <w:rFonts w:ascii="Lato" w:eastAsia="Calibri" w:hAnsi="Lato" w:cs="Lato"/>
          <w:i/>
          <w:lang w:bidi="ar-SA"/>
        </w:rPr>
        <w:tab/>
      </w:r>
      <w:r w:rsidRPr="00D56793">
        <w:rPr>
          <w:rFonts w:ascii="Lato" w:eastAsia="Calibri" w:hAnsi="Lato" w:cs="Lato"/>
          <w:i/>
          <w:lang w:bidi="ar-SA"/>
        </w:rPr>
        <w:tab/>
      </w:r>
      <w:r w:rsidRPr="00D56793">
        <w:rPr>
          <w:rFonts w:ascii="Lato" w:eastAsia="Calibri" w:hAnsi="Lato" w:cs="Lato"/>
          <w:i/>
          <w:lang w:bidi="ar-SA"/>
        </w:rPr>
        <w:tab/>
      </w:r>
      <w:r w:rsidRPr="00D56793">
        <w:rPr>
          <w:rFonts w:ascii="Lato" w:eastAsia="Calibri" w:hAnsi="Lato" w:cs="Lato"/>
          <w:i/>
          <w:lang w:bidi="ar-SA"/>
        </w:rPr>
        <w:tab/>
      </w:r>
      <w:r w:rsidRPr="00D56793">
        <w:rPr>
          <w:rFonts w:ascii="Lato" w:eastAsia="Calibri" w:hAnsi="Lato" w:cs="Lato"/>
          <w:i/>
          <w:lang w:bidi="ar-SA"/>
        </w:rPr>
        <w:tab/>
      </w:r>
      <w:r w:rsidRPr="00D56793">
        <w:rPr>
          <w:rFonts w:ascii="Lato" w:eastAsia="Calibri" w:hAnsi="Lato" w:cs="Lato"/>
          <w:i/>
          <w:lang w:bidi="ar-SA"/>
        </w:rPr>
        <w:tab/>
      </w:r>
      <w:r w:rsidRPr="00D56793">
        <w:rPr>
          <w:rFonts w:ascii="Lato" w:eastAsia="Calibri" w:hAnsi="Lato" w:cs="Lato"/>
          <w:i/>
          <w:lang w:bidi="ar-SA"/>
        </w:rPr>
        <w:tab/>
      </w:r>
      <w:r w:rsidR="005D4B6F" w:rsidRPr="00D56793">
        <w:rPr>
          <w:rFonts w:ascii="Lato" w:eastAsia="Calibri" w:hAnsi="Lato" w:cs="Lato"/>
          <w:i/>
          <w:lang w:bidi="ar-SA"/>
        </w:rPr>
        <w:tab/>
      </w:r>
      <w:r w:rsidR="005D4B6F" w:rsidRPr="00D56793">
        <w:rPr>
          <w:rFonts w:ascii="Lato" w:eastAsia="Calibri" w:hAnsi="Lato" w:cs="Lato"/>
          <w:i/>
          <w:lang w:bidi="ar-SA"/>
        </w:rPr>
        <w:tab/>
      </w:r>
      <w:r w:rsidR="005D4B6F" w:rsidRPr="00D56793">
        <w:rPr>
          <w:rFonts w:ascii="Lato" w:eastAsia="Calibri" w:hAnsi="Lato" w:cs="Lato"/>
          <w:i/>
          <w:lang w:bidi="ar-SA"/>
        </w:rPr>
        <w:tab/>
      </w:r>
      <w:r w:rsidR="005D4B6F" w:rsidRPr="00D56793">
        <w:rPr>
          <w:rFonts w:ascii="Lato" w:eastAsia="Calibri" w:hAnsi="Lato" w:cs="Lato"/>
          <w:i/>
          <w:lang w:bidi="ar-SA"/>
        </w:rPr>
        <w:tab/>
      </w:r>
      <w:r w:rsidR="005D4B6F" w:rsidRPr="00D56793">
        <w:rPr>
          <w:rFonts w:ascii="Lato" w:eastAsia="Calibri" w:hAnsi="Lato" w:cs="Lato"/>
          <w:i/>
          <w:lang w:bidi="ar-SA"/>
        </w:rPr>
        <w:tab/>
      </w:r>
      <w:r w:rsidR="005D4B6F" w:rsidRPr="00D56793">
        <w:rPr>
          <w:rFonts w:ascii="Lato" w:eastAsia="Calibri" w:hAnsi="Lato" w:cs="Lato"/>
          <w:i/>
          <w:lang w:bidi="ar-SA"/>
        </w:rPr>
        <w:tab/>
      </w:r>
      <w:r w:rsidR="005D4B6F" w:rsidRPr="00D56793">
        <w:rPr>
          <w:rFonts w:ascii="Lato" w:eastAsia="Calibri" w:hAnsi="Lato" w:cs="Lato"/>
          <w:i/>
          <w:lang w:bidi="ar-SA"/>
        </w:rPr>
        <w:tab/>
      </w:r>
      <w:bookmarkStart w:id="3" w:name="Z4_oświadczenie_o_niewykluczeniu"/>
      <w:bookmarkEnd w:id="3"/>
      <w:r w:rsidR="00D56793" w:rsidRPr="00D56793">
        <w:rPr>
          <w:rFonts w:ascii="Lato" w:eastAsia="Calibri" w:hAnsi="Lato" w:cs="Lato"/>
          <w:i/>
          <w:lang w:bidi="ar-SA"/>
        </w:rPr>
        <w:t>………………………………………………………….</w:t>
      </w:r>
    </w:p>
    <w:p w14:paraId="10C89087" w14:textId="77777777" w:rsidR="00D56793" w:rsidRPr="00D56793" w:rsidRDefault="00D56793" w:rsidP="00D56793">
      <w:pPr>
        <w:spacing w:before="0" w:after="0" w:line="240" w:lineRule="auto"/>
        <w:jc w:val="right"/>
        <w:rPr>
          <w:rFonts w:ascii="Lato" w:eastAsia="Calibri" w:hAnsi="Lato" w:cs="Lato"/>
          <w:bCs/>
          <w:i/>
          <w:lang w:bidi="ar-SA"/>
        </w:rPr>
      </w:pPr>
      <w:r w:rsidRPr="00D56793">
        <w:rPr>
          <w:rFonts w:ascii="Lato" w:eastAsia="Calibri" w:hAnsi="Lato" w:cs="Lato"/>
          <w:i/>
          <w:lang w:bidi="ar-SA"/>
        </w:rPr>
        <w:tab/>
      </w:r>
      <w:r w:rsidRPr="00D56793">
        <w:rPr>
          <w:rFonts w:ascii="Lato" w:eastAsia="Calibri" w:hAnsi="Lato" w:cs="Lato"/>
          <w:bCs/>
          <w:i/>
          <w:lang w:bidi="ar-SA"/>
        </w:rPr>
        <w:t>Podpis osoby upoważnionej</w:t>
      </w:r>
    </w:p>
    <w:p w14:paraId="57FF61BE" w14:textId="795D4868" w:rsidR="005D4B6F" w:rsidRPr="00D56793" w:rsidRDefault="005D4B6F" w:rsidP="00D56793">
      <w:pPr>
        <w:spacing w:before="0" w:after="0" w:line="240" w:lineRule="auto"/>
        <w:rPr>
          <w:rFonts w:ascii="Lato" w:eastAsia="Calibri" w:hAnsi="Lato" w:cs="Lato"/>
          <w:i/>
          <w:sz w:val="22"/>
          <w:szCs w:val="22"/>
          <w:lang w:bidi="ar-SA"/>
        </w:rPr>
      </w:pPr>
    </w:p>
    <w:sectPr w:rsidR="005D4B6F" w:rsidRPr="00D56793" w:rsidSect="00E001ED">
      <w:pgSz w:w="11906" w:h="16838" w:code="9"/>
      <w:pgMar w:top="709" w:right="1134" w:bottom="567" w:left="1134" w:header="0" w:footer="2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BE48A" w14:textId="77777777" w:rsidR="00924C52" w:rsidRDefault="00924C52" w:rsidP="00BA6736">
      <w:r>
        <w:separator/>
      </w:r>
    </w:p>
  </w:endnote>
  <w:endnote w:type="continuationSeparator" w:id="0">
    <w:p w14:paraId="48CBB8C6" w14:textId="77777777" w:rsidR="00924C52" w:rsidRDefault="00924C52" w:rsidP="00BA6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Klavika Basic 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ato">
    <w:panose1 w:val="020F0502020204030203"/>
    <w:charset w:val="00"/>
    <w:family w:val="swiss"/>
    <w:pitch w:val="variable"/>
    <w:sig w:usb0="E10002FF" w:usb1="5000ECFF" w:usb2="0000002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6D124" w14:textId="77777777" w:rsidR="00924C52" w:rsidRDefault="00924C52" w:rsidP="00BA6736">
      <w:r>
        <w:separator/>
      </w:r>
    </w:p>
  </w:footnote>
  <w:footnote w:type="continuationSeparator" w:id="0">
    <w:p w14:paraId="4203AC12" w14:textId="77777777" w:rsidR="00924C52" w:rsidRDefault="00924C52" w:rsidP="00BA6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9.5pt;height:19.5pt" o:bullet="t">
        <v:imagedata r:id="rId1" o:title="bulet_green"/>
      </v:shape>
    </w:pict>
  </w:numPicBullet>
  <w:abstractNum w:abstractNumId="0" w15:restartNumberingAfterBreak="0">
    <w:nsid w:val="032C5250"/>
    <w:multiLevelType w:val="hybridMultilevel"/>
    <w:tmpl w:val="17206F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15AAB"/>
    <w:multiLevelType w:val="hybridMultilevel"/>
    <w:tmpl w:val="13EE1054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733F3"/>
    <w:multiLevelType w:val="hybridMultilevel"/>
    <w:tmpl w:val="5B682148"/>
    <w:lvl w:ilvl="0" w:tplc="5D7012B0">
      <w:start w:val="1"/>
      <w:numFmt w:val="bullet"/>
      <w:lvlText w:val="-"/>
      <w:lvlJc w:val="left"/>
      <w:pPr>
        <w:ind w:left="114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6384036"/>
    <w:multiLevelType w:val="hybridMultilevel"/>
    <w:tmpl w:val="9822E2BE"/>
    <w:lvl w:ilvl="0" w:tplc="3C749AC4">
      <w:start w:val="1"/>
      <w:numFmt w:val="decimal"/>
      <w:lvlText w:val="%1."/>
      <w:lvlJc w:val="left"/>
      <w:pPr>
        <w:ind w:left="1004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AA21469"/>
    <w:multiLevelType w:val="hybridMultilevel"/>
    <w:tmpl w:val="8890A244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995" w:hanging="360"/>
      </w:pPr>
    </w:lvl>
    <w:lvl w:ilvl="2" w:tplc="0415001B" w:tentative="1">
      <w:start w:val="1"/>
      <w:numFmt w:val="lowerRoman"/>
      <w:lvlText w:val="%3."/>
      <w:lvlJc w:val="right"/>
      <w:pPr>
        <w:ind w:left="2715" w:hanging="180"/>
      </w:pPr>
    </w:lvl>
    <w:lvl w:ilvl="3" w:tplc="0415000F" w:tentative="1">
      <w:start w:val="1"/>
      <w:numFmt w:val="decimal"/>
      <w:lvlText w:val="%4."/>
      <w:lvlJc w:val="left"/>
      <w:pPr>
        <w:ind w:left="3435" w:hanging="360"/>
      </w:pPr>
    </w:lvl>
    <w:lvl w:ilvl="4" w:tplc="04150019" w:tentative="1">
      <w:start w:val="1"/>
      <w:numFmt w:val="lowerLetter"/>
      <w:lvlText w:val="%5."/>
      <w:lvlJc w:val="left"/>
      <w:pPr>
        <w:ind w:left="4155" w:hanging="360"/>
      </w:pPr>
    </w:lvl>
    <w:lvl w:ilvl="5" w:tplc="0415001B" w:tentative="1">
      <w:start w:val="1"/>
      <w:numFmt w:val="lowerRoman"/>
      <w:lvlText w:val="%6."/>
      <w:lvlJc w:val="right"/>
      <w:pPr>
        <w:ind w:left="4875" w:hanging="180"/>
      </w:pPr>
    </w:lvl>
    <w:lvl w:ilvl="6" w:tplc="0415000F" w:tentative="1">
      <w:start w:val="1"/>
      <w:numFmt w:val="decimal"/>
      <w:lvlText w:val="%7."/>
      <w:lvlJc w:val="left"/>
      <w:pPr>
        <w:ind w:left="5595" w:hanging="360"/>
      </w:pPr>
    </w:lvl>
    <w:lvl w:ilvl="7" w:tplc="04150019" w:tentative="1">
      <w:start w:val="1"/>
      <w:numFmt w:val="lowerLetter"/>
      <w:lvlText w:val="%8."/>
      <w:lvlJc w:val="left"/>
      <w:pPr>
        <w:ind w:left="6315" w:hanging="360"/>
      </w:pPr>
    </w:lvl>
    <w:lvl w:ilvl="8" w:tplc="0415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6" w15:restartNumberingAfterBreak="0">
    <w:nsid w:val="0D6C29C0"/>
    <w:multiLevelType w:val="hybridMultilevel"/>
    <w:tmpl w:val="234C7658"/>
    <w:lvl w:ilvl="0" w:tplc="80DE6DE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6211B"/>
    <w:multiLevelType w:val="hybridMultilevel"/>
    <w:tmpl w:val="BB9E28FA"/>
    <w:lvl w:ilvl="0" w:tplc="7F08DAE8">
      <w:start w:val="1"/>
      <w:numFmt w:val="lowerLetter"/>
      <w:pStyle w:val="Literka"/>
      <w:lvlText w:val="%1)"/>
      <w:lvlJc w:val="left"/>
      <w:pPr>
        <w:ind w:left="1145" w:hanging="360"/>
      </w:pPr>
    </w:lvl>
    <w:lvl w:ilvl="1" w:tplc="92646874">
      <w:start w:val="1"/>
      <w:numFmt w:val="decimal"/>
      <w:lvlText w:val="%2)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>
      <w:start w:val="1"/>
      <w:numFmt w:val="lowerLetter"/>
      <w:lvlText w:val="%8."/>
      <w:lvlJc w:val="left"/>
      <w:pPr>
        <w:ind w:left="6185" w:hanging="360"/>
      </w:pPr>
    </w:lvl>
    <w:lvl w:ilvl="8" w:tplc="0415001B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18471718"/>
    <w:multiLevelType w:val="hybridMultilevel"/>
    <w:tmpl w:val="9822E2BE"/>
    <w:lvl w:ilvl="0" w:tplc="3C749AC4">
      <w:start w:val="1"/>
      <w:numFmt w:val="decimal"/>
      <w:lvlText w:val="%1."/>
      <w:lvlJc w:val="left"/>
      <w:pPr>
        <w:ind w:left="928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9CB26D8"/>
    <w:multiLevelType w:val="hybridMultilevel"/>
    <w:tmpl w:val="4F4436FC"/>
    <w:lvl w:ilvl="0" w:tplc="C0DC2A6E">
      <w:start w:val="1"/>
      <w:numFmt w:val="decimal"/>
      <w:pStyle w:val="11Numbering"/>
      <w:lvlText w:val="%1."/>
      <w:lvlJc w:val="left"/>
      <w:pPr>
        <w:ind w:left="700" w:hanging="360"/>
      </w:pPr>
      <w:rPr>
        <w:rFonts w:ascii="Calibri" w:hAnsi="Calibri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5342FB"/>
    <w:multiLevelType w:val="multilevel"/>
    <w:tmpl w:val="1DFA73BA"/>
    <w:styleLink w:val="ListaeXant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color w:val="auto"/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9D75270"/>
    <w:multiLevelType w:val="hybridMultilevel"/>
    <w:tmpl w:val="544AFE3A"/>
    <w:lvl w:ilvl="0" w:tplc="4678EA14">
      <w:start w:val="1"/>
      <w:numFmt w:val="bullet"/>
      <w:pStyle w:val="a"/>
      <w:lvlText w:val=""/>
      <w:lvlPicBulletId w:val="0"/>
      <w:lvlJc w:val="left"/>
      <w:pPr>
        <w:ind w:left="163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350" w:hanging="360"/>
      </w:pPr>
    </w:lvl>
    <w:lvl w:ilvl="2" w:tplc="0415001B" w:tentative="1">
      <w:start w:val="1"/>
      <w:numFmt w:val="lowerRoman"/>
      <w:lvlText w:val="%3."/>
      <w:lvlJc w:val="right"/>
      <w:pPr>
        <w:ind w:left="3070" w:hanging="180"/>
      </w:pPr>
    </w:lvl>
    <w:lvl w:ilvl="3" w:tplc="0415000F" w:tentative="1">
      <w:start w:val="1"/>
      <w:numFmt w:val="decimal"/>
      <w:lvlText w:val="%4."/>
      <w:lvlJc w:val="left"/>
      <w:pPr>
        <w:ind w:left="3790" w:hanging="360"/>
      </w:pPr>
    </w:lvl>
    <w:lvl w:ilvl="4" w:tplc="04150019" w:tentative="1">
      <w:start w:val="1"/>
      <w:numFmt w:val="lowerLetter"/>
      <w:lvlText w:val="%5."/>
      <w:lvlJc w:val="left"/>
      <w:pPr>
        <w:ind w:left="4510" w:hanging="360"/>
      </w:pPr>
    </w:lvl>
    <w:lvl w:ilvl="5" w:tplc="0415001B" w:tentative="1">
      <w:start w:val="1"/>
      <w:numFmt w:val="lowerRoman"/>
      <w:lvlText w:val="%6."/>
      <w:lvlJc w:val="right"/>
      <w:pPr>
        <w:ind w:left="5230" w:hanging="180"/>
      </w:pPr>
    </w:lvl>
    <w:lvl w:ilvl="6" w:tplc="0415000F" w:tentative="1">
      <w:start w:val="1"/>
      <w:numFmt w:val="decimal"/>
      <w:lvlText w:val="%7."/>
      <w:lvlJc w:val="left"/>
      <w:pPr>
        <w:ind w:left="5950" w:hanging="360"/>
      </w:pPr>
    </w:lvl>
    <w:lvl w:ilvl="7" w:tplc="04150019" w:tentative="1">
      <w:start w:val="1"/>
      <w:numFmt w:val="lowerLetter"/>
      <w:lvlText w:val="%8."/>
      <w:lvlJc w:val="left"/>
      <w:pPr>
        <w:ind w:left="6670" w:hanging="360"/>
      </w:pPr>
    </w:lvl>
    <w:lvl w:ilvl="8" w:tplc="0415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2" w15:restartNumberingAfterBreak="0">
    <w:nsid w:val="29E32625"/>
    <w:multiLevelType w:val="multilevel"/>
    <w:tmpl w:val="BC582BC2"/>
    <w:lvl w:ilvl="0">
      <w:start w:val="1"/>
      <w:numFmt w:val="decimal"/>
      <w:pStyle w:val="1"/>
      <w:lvlText w:val="%1."/>
      <w:lvlJc w:val="left"/>
      <w:pPr>
        <w:ind w:left="1192" w:hanging="624"/>
      </w:pPr>
      <w:rPr>
        <w:rFonts w:ascii="Calibri" w:hAnsi="Calibri" w:cs="Calibri" w:hint="default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13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93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8" w:hanging="1440"/>
      </w:pPr>
      <w:rPr>
        <w:rFonts w:hint="default"/>
      </w:rPr>
    </w:lvl>
  </w:abstractNum>
  <w:abstractNum w:abstractNumId="13" w15:restartNumberingAfterBreak="0">
    <w:nsid w:val="2A1F2E8E"/>
    <w:multiLevelType w:val="hybridMultilevel"/>
    <w:tmpl w:val="0DCCBF56"/>
    <w:lvl w:ilvl="0" w:tplc="CA36F290">
      <w:start w:val="1"/>
      <w:numFmt w:val="decimal"/>
      <w:pStyle w:val="numerowanie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17D26"/>
    <w:multiLevelType w:val="multilevel"/>
    <w:tmpl w:val="EC5292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907" w:hanging="547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CA14C8D"/>
    <w:multiLevelType w:val="hybridMultilevel"/>
    <w:tmpl w:val="AF46BA36"/>
    <w:lvl w:ilvl="0" w:tplc="39B070A6">
      <w:start w:val="1"/>
      <w:numFmt w:val="lowerLetter"/>
      <w:lvlText w:val="%1)"/>
      <w:lvlJc w:val="left"/>
      <w:pPr>
        <w:ind w:left="1957" w:hanging="674"/>
      </w:pPr>
    </w:lvl>
    <w:lvl w:ilvl="1" w:tplc="04150019">
      <w:start w:val="1"/>
      <w:numFmt w:val="lowerLetter"/>
      <w:lvlText w:val="%2."/>
      <w:lvlJc w:val="left"/>
      <w:pPr>
        <w:ind w:left="1583" w:hanging="360"/>
      </w:pPr>
    </w:lvl>
    <w:lvl w:ilvl="2" w:tplc="0415001B">
      <w:start w:val="1"/>
      <w:numFmt w:val="lowerRoman"/>
      <w:lvlText w:val="%3."/>
      <w:lvlJc w:val="right"/>
      <w:pPr>
        <w:ind w:left="2303" w:hanging="180"/>
      </w:pPr>
    </w:lvl>
    <w:lvl w:ilvl="3" w:tplc="0415000F">
      <w:start w:val="1"/>
      <w:numFmt w:val="decimal"/>
      <w:lvlText w:val="%4."/>
      <w:lvlJc w:val="left"/>
      <w:pPr>
        <w:ind w:left="3023" w:hanging="360"/>
      </w:pPr>
    </w:lvl>
    <w:lvl w:ilvl="4" w:tplc="04150019">
      <w:start w:val="1"/>
      <w:numFmt w:val="lowerLetter"/>
      <w:lvlText w:val="%5."/>
      <w:lvlJc w:val="left"/>
      <w:pPr>
        <w:ind w:left="3743" w:hanging="360"/>
      </w:pPr>
    </w:lvl>
    <w:lvl w:ilvl="5" w:tplc="0415001B">
      <w:start w:val="1"/>
      <w:numFmt w:val="lowerRoman"/>
      <w:lvlText w:val="%6."/>
      <w:lvlJc w:val="right"/>
      <w:pPr>
        <w:ind w:left="4463" w:hanging="180"/>
      </w:pPr>
    </w:lvl>
    <w:lvl w:ilvl="6" w:tplc="0415000F">
      <w:start w:val="1"/>
      <w:numFmt w:val="decimal"/>
      <w:lvlText w:val="%7."/>
      <w:lvlJc w:val="left"/>
      <w:pPr>
        <w:ind w:left="5183" w:hanging="360"/>
      </w:pPr>
    </w:lvl>
    <w:lvl w:ilvl="7" w:tplc="04150019">
      <w:start w:val="1"/>
      <w:numFmt w:val="lowerLetter"/>
      <w:lvlText w:val="%8."/>
      <w:lvlJc w:val="left"/>
      <w:pPr>
        <w:ind w:left="5903" w:hanging="360"/>
      </w:pPr>
    </w:lvl>
    <w:lvl w:ilvl="8" w:tplc="0415001B">
      <w:start w:val="1"/>
      <w:numFmt w:val="lowerRoman"/>
      <w:lvlText w:val="%9."/>
      <w:lvlJc w:val="right"/>
      <w:pPr>
        <w:ind w:left="6623" w:hanging="180"/>
      </w:pPr>
    </w:lvl>
  </w:abstractNum>
  <w:abstractNum w:abstractNumId="16" w15:restartNumberingAfterBreak="0">
    <w:nsid w:val="2DC402BA"/>
    <w:multiLevelType w:val="hybridMultilevel"/>
    <w:tmpl w:val="E6980EE6"/>
    <w:lvl w:ilvl="0" w:tplc="13F4B4EC">
      <w:start w:val="1"/>
      <w:numFmt w:val="decimal"/>
      <w:lvlText w:val="%1."/>
      <w:lvlJc w:val="left"/>
      <w:pPr>
        <w:tabs>
          <w:tab w:val="num" w:pos="540"/>
        </w:tabs>
        <w:ind w:left="-765" w:firstLine="1191"/>
      </w:pPr>
      <w:rPr>
        <w:rFonts w:hint="default"/>
        <w:b w:val="0"/>
        <w:bCs w:val="0"/>
      </w:rPr>
    </w:lvl>
    <w:lvl w:ilvl="1" w:tplc="5D7012B0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864C29"/>
    <w:multiLevelType w:val="hybridMultilevel"/>
    <w:tmpl w:val="A09CEB02"/>
    <w:lvl w:ilvl="0" w:tplc="5D7012B0">
      <w:start w:val="1"/>
      <w:numFmt w:val="bullet"/>
      <w:lvlText w:val="-"/>
      <w:lvlJc w:val="left"/>
      <w:pPr>
        <w:ind w:left="100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23011DA"/>
    <w:multiLevelType w:val="hybridMultilevel"/>
    <w:tmpl w:val="9F24D9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497409"/>
    <w:multiLevelType w:val="multilevel"/>
    <w:tmpl w:val="EC5292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907" w:hanging="547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AB9190E"/>
    <w:multiLevelType w:val="hybridMultilevel"/>
    <w:tmpl w:val="DF60FE92"/>
    <w:lvl w:ilvl="0" w:tplc="B2364CFA">
      <w:start w:val="1"/>
      <w:numFmt w:val="bullet"/>
      <w:pStyle w:val="punktor3poziom"/>
      <w:lvlText w:val=""/>
      <w:lvlJc w:val="left"/>
      <w:pPr>
        <w:ind w:left="2700" w:hanging="360"/>
      </w:pPr>
      <w:rPr>
        <w:rFonts w:ascii="Symbol" w:hAnsi="Symbol" w:hint="default"/>
        <w:color w:val="0087CD"/>
      </w:rPr>
    </w:lvl>
    <w:lvl w:ilvl="1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1" w15:restartNumberingAfterBreak="0">
    <w:nsid w:val="46794868"/>
    <w:multiLevelType w:val="hybridMultilevel"/>
    <w:tmpl w:val="2B1C18FC"/>
    <w:lvl w:ilvl="0" w:tplc="DC0A15FC">
      <w:start w:val="1"/>
      <w:numFmt w:val="bullet"/>
      <w:pStyle w:val="punktor"/>
      <w:lvlText w:val="-"/>
      <w:lvlJc w:val="left"/>
      <w:pPr>
        <w:ind w:left="894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61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3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</w:abstractNum>
  <w:abstractNum w:abstractNumId="22" w15:restartNumberingAfterBreak="0">
    <w:nsid w:val="47607C50"/>
    <w:multiLevelType w:val="multilevel"/>
    <w:tmpl w:val="EC5292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907" w:hanging="547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79B48C1"/>
    <w:multiLevelType w:val="multilevel"/>
    <w:tmpl w:val="31A84FCE"/>
    <w:styleLink w:val="eXant2"/>
    <w:lvl w:ilvl="0">
      <w:start w:val="1"/>
      <w:numFmt w:val="decimal"/>
      <w:lvlText w:val="%1."/>
      <w:lvlJc w:val="left"/>
      <w:pPr>
        <w:tabs>
          <w:tab w:val="num" w:pos="340"/>
        </w:tabs>
        <w:ind w:left="720" w:hanging="720"/>
      </w:pPr>
      <w:rPr>
        <w:rFonts w:ascii="Calibri" w:hAnsi="Calibri" w:hint="default"/>
        <w:b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720" w:hanging="720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47B7788C"/>
    <w:multiLevelType w:val="multilevel"/>
    <w:tmpl w:val="9C1EC2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47DC77DF"/>
    <w:multiLevelType w:val="multilevel"/>
    <w:tmpl w:val="E82692A0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750"/>
        </w:tabs>
        <w:ind w:left="750" w:hanging="45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</w:lvl>
  </w:abstractNum>
  <w:abstractNum w:abstractNumId="26" w15:restartNumberingAfterBreak="0">
    <w:nsid w:val="5F4E6EB8"/>
    <w:multiLevelType w:val="hybridMultilevel"/>
    <w:tmpl w:val="2048C3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C16F0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9A810C3"/>
    <w:multiLevelType w:val="hybridMultilevel"/>
    <w:tmpl w:val="6CC8D7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B335E2E"/>
    <w:multiLevelType w:val="hybridMultilevel"/>
    <w:tmpl w:val="C254B2C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EC9520C"/>
    <w:multiLevelType w:val="hybridMultilevel"/>
    <w:tmpl w:val="B5D89554"/>
    <w:lvl w:ilvl="0" w:tplc="B6B6D67C">
      <w:start w:val="1"/>
      <w:numFmt w:val="lowerLetter"/>
      <w:pStyle w:val="a0"/>
      <w:lvlText w:val="%1."/>
      <w:lvlJc w:val="left"/>
      <w:pPr>
        <w:ind w:left="2582" w:hanging="360"/>
      </w:pPr>
      <w:rPr>
        <w:rFonts w:ascii="Calibri" w:hAnsi="Calibri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3302" w:hanging="360"/>
      </w:pPr>
    </w:lvl>
    <w:lvl w:ilvl="2" w:tplc="0415001B" w:tentative="1">
      <w:start w:val="1"/>
      <w:numFmt w:val="lowerRoman"/>
      <w:lvlText w:val="%3."/>
      <w:lvlJc w:val="right"/>
      <w:pPr>
        <w:ind w:left="4022" w:hanging="180"/>
      </w:pPr>
    </w:lvl>
    <w:lvl w:ilvl="3" w:tplc="0415000F" w:tentative="1">
      <w:start w:val="1"/>
      <w:numFmt w:val="decimal"/>
      <w:lvlText w:val="%4."/>
      <w:lvlJc w:val="left"/>
      <w:pPr>
        <w:ind w:left="4742" w:hanging="360"/>
      </w:pPr>
    </w:lvl>
    <w:lvl w:ilvl="4" w:tplc="04150019" w:tentative="1">
      <w:start w:val="1"/>
      <w:numFmt w:val="lowerLetter"/>
      <w:lvlText w:val="%5."/>
      <w:lvlJc w:val="left"/>
      <w:pPr>
        <w:ind w:left="5462" w:hanging="360"/>
      </w:pPr>
    </w:lvl>
    <w:lvl w:ilvl="5" w:tplc="0415001B" w:tentative="1">
      <w:start w:val="1"/>
      <w:numFmt w:val="lowerRoman"/>
      <w:lvlText w:val="%6."/>
      <w:lvlJc w:val="right"/>
      <w:pPr>
        <w:ind w:left="6182" w:hanging="180"/>
      </w:pPr>
    </w:lvl>
    <w:lvl w:ilvl="6" w:tplc="0415000F" w:tentative="1">
      <w:start w:val="1"/>
      <w:numFmt w:val="decimal"/>
      <w:lvlText w:val="%7."/>
      <w:lvlJc w:val="left"/>
      <w:pPr>
        <w:ind w:left="6902" w:hanging="360"/>
      </w:pPr>
    </w:lvl>
    <w:lvl w:ilvl="7" w:tplc="04150019" w:tentative="1">
      <w:start w:val="1"/>
      <w:numFmt w:val="lowerLetter"/>
      <w:lvlText w:val="%8."/>
      <w:lvlJc w:val="left"/>
      <w:pPr>
        <w:ind w:left="7622" w:hanging="360"/>
      </w:pPr>
    </w:lvl>
    <w:lvl w:ilvl="8" w:tplc="0415001B" w:tentative="1">
      <w:start w:val="1"/>
      <w:numFmt w:val="lowerRoman"/>
      <w:lvlText w:val="%9."/>
      <w:lvlJc w:val="right"/>
      <w:pPr>
        <w:ind w:left="8342" w:hanging="180"/>
      </w:pPr>
    </w:lvl>
  </w:abstractNum>
  <w:abstractNum w:abstractNumId="31" w15:restartNumberingAfterBreak="0">
    <w:nsid w:val="6F57337D"/>
    <w:multiLevelType w:val="hybridMultilevel"/>
    <w:tmpl w:val="0F164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FF0FD6"/>
    <w:multiLevelType w:val="multilevel"/>
    <w:tmpl w:val="EC5292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907" w:hanging="547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7182C52"/>
    <w:multiLevelType w:val="hybridMultilevel"/>
    <w:tmpl w:val="785CC0B4"/>
    <w:lvl w:ilvl="0" w:tplc="1AA6BBD6">
      <w:start w:val="1"/>
      <w:numFmt w:val="decimal"/>
      <w:lvlText w:val="%1."/>
      <w:lvlJc w:val="left"/>
      <w:pPr>
        <w:ind w:left="832" w:hanging="264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8E7F3A"/>
    <w:multiLevelType w:val="hybridMultilevel"/>
    <w:tmpl w:val="38B61F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AE4091"/>
    <w:multiLevelType w:val="hybridMultilevel"/>
    <w:tmpl w:val="62C24842"/>
    <w:lvl w:ilvl="0" w:tplc="5E2C12EA">
      <w:start w:val="1"/>
      <w:numFmt w:val="decimal"/>
      <w:pStyle w:val="Paragraf"/>
      <w:suff w:val="nothing"/>
      <w:lvlText w:val="§ %1"/>
      <w:lvlJc w:val="left"/>
      <w:pPr>
        <w:ind w:left="6598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91555690">
    <w:abstractNumId w:val="10"/>
  </w:num>
  <w:num w:numId="2" w16cid:durableId="196629748">
    <w:abstractNumId w:val="23"/>
  </w:num>
  <w:num w:numId="3" w16cid:durableId="937713105">
    <w:abstractNumId w:val="24"/>
  </w:num>
  <w:num w:numId="4" w16cid:durableId="546070510">
    <w:abstractNumId w:val="30"/>
  </w:num>
  <w:num w:numId="5" w16cid:durableId="1667172770">
    <w:abstractNumId w:val="9"/>
  </w:num>
  <w:num w:numId="6" w16cid:durableId="888109237">
    <w:abstractNumId w:val="11"/>
  </w:num>
  <w:num w:numId="7" w16cid:durableId="1228415329">
    <w:abstractNumId w:val="13"/>
  </w:num>
  <w:num w:numId="8" w16cid:durableId="1813591769">
    <w:abstractNumId w:val="20"/>
  </w:num>
  <w:num w:numId="9" w16cid:durableId="41274599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743893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8894342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44022657">
    <w:abstractNumId w:val="21"/>
  </w:num>
  <w:num w:numId="13" w16cid:durableId="1234240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50128724">
    <w:abstractNumId w:val="2"/>
  </w:num>
  <w:num w:numId="15" w16cid:durableId="243877284">
    <w:abstractNumId w:val="33"/>
  </w:num>
  <w:num w:numId="16" w16cid:durableId="202327272">
    <w:abstractNumId w:val="5"/>
  </w:num>
  <w:num w:numId="17" w16cid:durableId="1172451873">
    <w:abstractNumId w:val="28"/>
  </w:num>
  <w:num w:numId="18" w16cid:durableId="1111247247">
    <w:abstractNumId w:val="12"/>
  </w:num>
  <w:num w:numId="19" w16cid:durableId="1514228">
    <w:abstractNumId w:val="31"/>
  </w:num>
  <w:num w:numId="20" w16cid:durableId="2072148407">
    <w:abstractNumId w:val="29"/>
  </w:num>
  <w:num w:numId="21" w16cid:durableId="369112373">
    <w:abstractNumId w:val="34"/>
  </w:num>
  <w:num w:numId="22" w16cid:durableId="955672512">
    <w:abstractNumId w:val="1"/>
  </w:num>
  <w:num w:numId="23" w16cid:durableId="1536582964">
    <w:abstractNumId w:val="16"/>
  </w:num>
  <w:num w:numId="24" w16cid:durableId="1871263552">
    <w:abstractNumId w:val="6"/>
  </w:num>
  <w:num w:numId="25" w16cid:durableId="496772670">
    <w:abstractNumId w:val="17"/>
  </w:num>
  <w:num w:numId="26" w16cid:durableId="735512850">
    <w:abstractNumId w:val="3"/>
  </w:num>
  <w:num w:numId="27" w16cid:durableId="266349832">
    <w:abstractNumId w:val="14"/>
  </w:num>
  <w:num w:numId="28" w16cid:durableId="1216040665">
    <w:abstractNumId w:val="32"/>
  </w:num>
  <w:num w:numId="29" w16cid:durableId="901908326">
    <w:abstractNumId w:val="8"/>
  </w:num>
  <w:num w:numId="30" w16cid:durableId="967590729">
    <w:abstractNumId w:val="22"/>
  </w:num>
  <w:num w:numId="31" w16cid:durableId="844251576">
    <w:abstractNumId w:val="19"/>
  </w:num>
  <w:num w:numId="32" w16cid:durableId="1036081141">
    <w:abstractNumId w:val="4"/>
  </w:num>
  <w:num w:numId="33" w16cid:durableId="558903977">
    <w:abstractNumId w:val="18"/>
  </w:num>
  <w:num w:numId="34" w16cid:durableId="54816822">
    <w:abstractNumId w:val="27"/>
  </w:num>
  <w:num w:numId="35" w16cid:durableId="567570228">
    <w:abstractNumId w:val="0"/>
  </w:num>
  <w:num w:numId="36" w16cid:durableId="1335261213">
    <w:abstractNumId w:val="2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grammar="clean"/>
  <w:attachedTemplate r:id="rId1"/>
  <w:defaultTabStop w:val="284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3D6"/>
    <w:rsid w:val="00001B96"/>
    <w:rsid w:val="00003C09"/>
    <w:rsid w:val="0000453B"/>
    <w:rsid w:val="00021914"/>
    <w:rsid w:val="00021CE6"/>
    <w:rsid w:val="00024D9F"/>
    <w:rsid w:val="00025D43"/>
    <w:rsid w:val="00025E02"/>
    <w:rsid w:val="000341B4"/>
    <w:rsid w:val="00051323"/>
    <w:rsid w:val="0005743E"/>
    <w:rsid w:val="00073BB4"/>
    <w:rsid w:val="00076F4B"/>
    <w:rsid w:val="00083F74"/>
    <w:rsid w:val="00084F50"/>
    <w:rsid w:val="000905F8"/>
    <w:rsid w:val="00090E4D"/>
    <w:rsid w:val="000950AD"/>
    <w:rsid w:val="000A112B"/>
    <w:rsid w:val="000A40D2"/>
    <w:rsid w:val="000B009A"/>
    <w:rsid w:val="000B20D3"/>
    <w:rsid w:val="000B2AFD"/>
    <w:rsid w:val="000B7446"/>
    <w:rsid w:val="000C70E6"/>
    <w:rsid w:val="000E5BD3"/>
    <w:rsid w:val="001002F4"/>
    <w:rsid w:val="0010437A"/>
    <w:rsid w:val="00122696"/>
    <w:rsid w:val="00143101"/>
    <w:rsid w:val="001446B4"/>
    <w:rsid w:val="00144FAD"/>
    <w:rsid w:val="00174672"/>
    <w:rsid w:val="00185E39"/>
    <w:rsid w:val="00190C02"/>
    <w:rsid w:val="00195AEC"/>
    <w:rsid w:val="001A771B"/>
    <w:rsid w:val="001B744E"/>
    <w:rsid w:val="001C5CCD"/>
    <w:rsid w:val="001D421E"/>
    <w:rsid w:val="001E615E"/>
    <w:rsid w:val="001F1B2B"/>
    <w:rsid w:val="00213B7C"/>
    <w:rsid w:val="002219B6"/>
    <w:rsid w:val="0022361F"/>
    <w:rsid w:val="00225731"/>
    <w:rsid w:val="00227878"/>
    <w:rsid w:val="00235329"/>
    <w:rsid w:val="00236BFF"/>
    <w:rsid w:val="002401C7"/>
    <w:rsid w:val="00246960"/>
    <w:rsid w:val="00250DEC"/>
    <w:rsid w:val="002546BF"/>
    <w:rsid w:val="00254A6C"/>
    <w:rsid w:val="00260FC1"/>
    <w:rsid w:val="002641D8"/>
    <w:rsid w:val="0028084F"/>
    <w:rsid w:val="002832FD"/>
    <w:rsid w:val="00283C45"/>
    <w:rsid w:val="00284886"/>
    <w:rsid w:val="002958C5"/>
    <w:rsid w:val="002A130B"/>
    <w:rsid w:val="002A5E94"/>
    <w:rsid w:val="002B0349"/>
    <w:rsid w:val="002B6A92"/>
    <w:rsid w:val="002C2C5B"/>
    <w:rsid w:val="002C471B"/>
    <w:rsid w:val="002D25D7"/>
    <w:rsid w:val="002E2446"/>
    <w:rsid w:val="002F7F3E"/>
    <w:rsid w:val="003001F5"/>
    <w:rsid w:val="003004D0"/>
    <w:rsid w:val="00315B28"/>
    <w:rsid w:val="00316727"/>
    <w:rsid w:val="003260A2"/>
    <w:rsid w:val="00330F37"/>
    <w:rsid w:val="00341DBC"/>
    <w:rsid w:val="00343710"/>
    <w:rsid w:val="00357983"/>
    <w:rsid w:val="0036305C"/>
    <w:rsid w:val="0036739B"/>
    <w:rsid w:val="0037424F"/>
    <w:rsid w:val="0038159E"/>
    <w:rsid w:val="00387382"/>
    <w:rsid w:val="00387A39"/>
    <w:rsid w:val="003931C3"/>
    <w:rsid w:val="00393BFC"/>
    <w:rsid w:val="00394840"/>
    <w:rsid w:val="003A4160"/>
    <w:rsid w:val="003B0619"/>
    <w:rsid w:val="003B519E"/>
    <w:rsid w:val="003C220E"/>
    <w:rsid w:val="003D339D"/>
    <w:rsid w:val="003D4A5C"/>
    <w:rsid w:val="003E2BC9"/>
    <w:rsid w:val="003E6AAF"/>
    <w:rsid w:val="003F3358"/>
    <w:rsid w:val="003F60CE"/>
    <w:rsid w:val="003F7EFE"/>
    <w:rsid w:val="004042C7"/>
    <w:rsid w:val="0040648B"/>
    <w:rsid w:val="0041249B"/>
    <w:rsid w:val="004246ED"/>
    <w:rsid w:val="00424D9F"/>
    <w:rsid w:val="00426F41"/>
    <w:rsid w:val="00434C95"/>
    <w:rsid w:val="0044662E"/>
    <w:rsid w:val="00450132"/>
    <w:rsid w:val="004633D3"/>
    <w:rsid w:val="00467013"/>
    <w:rsid w:val="0047202C"/>
    <w:rsid w:val="00475123"/>
    <w:rsid w:val="004804A7"/>
    <w:rsid w:val="00481B2A"/>
    <w:rsid w:val="00493DB8"/>
    <w:rsid w:val="004A1542"/>
    <w:rsid w:val="004A45E1"/>
    <w:rsid w:val="004A5053"/>
    <w:rsid w:val="004A6980"/>
    <w:rsid w:val="004A6E5B"/>
    <w:rsid w:val="004A7945"/>
    <w:rsid w:val="004A7D08"/>
    <w:rsid w:val="004C03D8"/>
    <w:rsid w:val="004C388A"/>
    <w:rsid w:val="004D6B6B"/>
    <w:rsid w:val="004E08C3"/>
    <w:rsid w:val="004E0C89"/>
    <w:rsid w:val="004F2EB7"/>
    <w:rsid w:val="005035B3"/>
    <w:rsid w:val="00504FF5"/>
    <w:rsid w:val="00505457"/>
    <w:rsid w:val="0050570C"/>
    <w:rsid w:val="00510B89"/>
    <w:rsid w:val="00513BC6"/>
    <w:rsid w:val="00514C54"/>
    <w:rsid w:val="00517404"/>
    <w:rsid w:val="0052785A"/>
    <w:rsid w:val="00527AB7"/>
    <w:rsid w:val="005309DF"/>
    <w:rsid w:val="005317E4"/>
    <w:rsid w:val="00540732"/>
    <w:rsid w:val="00550E0E"/>
    <w:rsid w:val="00554B24"/>
    <w:rsid w:val="00572E2C"/>
    <w:rsid w:val="005732FD"/>
    <w:rsid w:val="00574457"/>
    <w:rsid w:val="00575BD8"/>
    <w:rsid w:val="005842F6"/>
    <w:rsid w:val="00584F09"/>
    <w:rsid w:val="00587E72"/>
    <w:rsid w:val="00591619"/>
    <w:rsid w:val="00596306"/>
    <w:rsid w:val="005A0398"/>
    <w:rsid w:val="005B1FE5"/>
    <w:rsid w:val="005B3D3C"/>
    <w:rsid w:val="005B4B67"/>
    <w:rsid w:val="005B57C5"/>
    <w:rsid w:val="005C34B5"/>
    <w:rsid w:val="005C4512"/>
    <w:rsid w:val="005C463E"/>
    <w:rsid w:val="005C549C"/>
    <w:rsid w:val="005D4B6F"/>
    <w:rsid w:val="005D54D3"/>
    <w:rsid w:val="005E1916"/>
    <w:rsid w:val="005F0258"/>
    <w:rsid w:val="005F072B"/>
    <w:rsid w:val="005F47A2"/>
    <w:rsid w:val="005F67C5"/>
    <w:rsid w:val="00603396"/>
    <w:rsid w:val="00604145"/>
    <w:rsid w:val="006156C3"/>
    <w:rsid w:val="0061580C"/>
    <w:rsid w:val="0062506A"/>
    <w:rsid w:val="0063769B"/>
    <w:rsid w:val="00650B38"/>
    <w:rsid w:val="006529D9"/>
    <w:rsid w:val="00654E8C"/>
    <w:rsid w:val="00657CDC"/>
    <w:rsid w:val="00664358"/>
    <w:rsid w:val="006724A6"/>
    <w:rsid w:val="00677F1F"/>
    <w:rsid w:val="00682ED5"/>
    <w:rsid w:val="0068705E"/>
    <w:rsid w:val="00692B33"/>
    <w:rsid w:val="00693570"/>
    <w:rsid w:val="00693FBE"/>
    <w:rsid w:val="00694345"/>
    <w:rsid w:val="0069648F"/>
    <w:rsid w:val="00697B58"/>
    <w:rsid w:val="006A0366"/>
    <w:rsid w:val="006A1821"/>
    <w:rsid w:val="006B6F17"/>
    <w:rsid w:val="006B7049"/>
    <w:rsid w:val="006D1E0B"/>
    <w:rsid w:val="006E3ADA"/>
    <w:rsid w:val="006F0FF8"/>
    <w:rsid w:val="006F52F8"/>
    <w:rsid w:val="006F6532"/>
    <w:rsid w:val="007003FD"/>
    <w:rsid w:val="007107DA"/>
    <w:rsid w:val="00712D1F"/>
    <w:rsid w:val="0071332F"/>
    <w:rsid w:val="0071530B"/>
    <w:rsid w:val="00720B12"/>
    <w:rsid w:val="00723BA4"/>
    <w:rsid w:val="00736EFE"/>
    <w:rsid w:val="00754206"/>
    <w:rsid w:val="007544F3"/>
    <w:rsid w:val="0075508A"/>
    <w:rsid w:val="00763468"/>
    <w:rsid w:val="00776B98"/>
    <w:rsid w:val="00776FE4"/>
    <w:rsid w:val="00782C00"/>
    <w:rsid w:val="00785B96"/>
    <w:rsid w:val="0079046A"/>
    <w:rsid w:val="00790F90"/>
    <w:rsid w:val="00792B9F"/>
    <w:rsid w:val="007944FF"/>
    <w:rsid w:val="00795CEB"/>
    <w:rsid w:val="0079678E"/>
    <w:rsid w:val="007A1447"/>
    <w:rsid w:val="007A3071"/>
    <w:rsid w:val="007B32A8"/>
    <w:rsid w:val="007B5804"/>
    <w:rsid w:val="007C04D4"/>
    <w:rsid w:val="007D249D"/>
    <w:rsid w:val="007D2622"/>
    <w:rsid w:val="007D4349"/>
    <w:rsid w:val="007D63C6"/>
    <w:rsid w:val="007D7F2B"/>
    <w:rsid w:val="007E1561"/>
    <w:rsid w:val="007E2DD7"/>
    <w:rsid w:val="007E6880"/>
    <w:rsid w:val="00807B9A"/>
    <w:rsid w:val="008130CE"/>
    <w:rsid w:val="00817A8A"/>
    <w:rsid w:val="008210B1"/>
    <w:rsid w:val="008252E2"/>
    <w:rsid w:val="00825598"/>
    <w:rsid w:val="008368BD"/>
    <w:rsid w:val="00841F1A"/>
    <w:rsid w:val="00847B56"/>
    <w:rsid w:val="008524F7"/>
    <w:rsid w:val="0087430D"/>
    <w:rsid w:val="00880699"/>
    <w:rsid w:val="008820BB"/>
    <w:rsid w:val="008853C3"/>
    <w:rsid w:val="008A065F"/>
    <w:rsid w:val="008A293F"/>
    <w:rsid w:val="008A44D7"/>
    <w:rsid w:val="008A5986"/>
    <w:rsid w:val="008B06A7"/>
    <w:rsid w:val="008B1254"/>
    <w:rsid w:val="008B210F"/>
    <w:rsid w:val="008B2C99"/>
    <w:rsid w:val="008C6400"/>
    <w:rsid w:val="008D2114"/>
    <w:rsid w:val="008D32A5"/>
    <w:rsid w:val="008D73AD"/>
    <w:rsid w:val="008F1D44"/>
    <w:rsid w:val="008F377C"/>
    <w:rsid w:val="008F3786"/>
    <w:rsid w:val="008F7A85"/>
    <w:rsid w:val="00911F10"/>
    <w:rsid w:val="0091372F"/>
    <w:rsid w:val="00924179"/>
    <w:rsid w:val="00924C52"/>
    <w:rsid w:val="00927898"/>
    <w:rsid w:val="009313D6"/>
    <w:rsid w:val="00934A79"/>
    <w:rsid w:val="0093777E"/>
    <w:rsid w:val="009601D4"/>
    <w:rsid w:val="009752AC"/>
    <w:rsid w:val="00987302"/>
    <w:rsid w:val="009A1044"/>
    <w:rsid w:val="009B0EBF"/>
    <w:rsid w:val="009B38D6"/>
    <w:rsid w:val="009B3BF0"/>
    <w:rsid w:val="009C3DBA"/>
    <w:rsid w:val="009C74C1"/>
    <w:rsid w:val="009D6452"/>
    <w:rsid w:val="009D70BE"/>
    <w:rsid w:val="009D7F6C"/>
    <w:rsid w:val="009E510A"/>
    <w:rsid w:val="009E51A3"/>
    <w:rsid w:val="00A07B4D"/>
    <w:rsid w:val="00A1128E"/>
    <w:rsid w:val="00A124C2"/>
    <w:rsid w:val="00A2107E"/>
    <w:rsid w:val="00A22F00"/>
    <w:rsid w:val="00A273C7"/>
    <w:rsid w:val="00A30C15"/>
    <w:rsid w:val="00A32710"/>
    <w:rsid w:val="00A333F4"/>
    <w:rsid w:val="00A352B4"/>
    <w:rsid w:val="00A37770"/>
    <w:rsid w:val="00A4319D"/>
    <w:rsid w:val="00A453C8"/>
    <w:rsid w:val="00A47873"/>
    <w:rsid w:val="00A53394"/>
    <w:rsid w:val="00A55F72"/>
    <w:rsid w:val="00A64B51"/>
    <w:rsid w:val="00A75A34"/>
    <w:rsid w:val="00A75C2F"/>
    <w:rsid w:val="00A808C7"/>
    <w:rsid w:val="00A83E4E"/>
    <w:rsid w:val="00A92800"/>
    <w:rsid w:val="00AA1423"/>
    <w:rsid w:val="00AB75E7"/>
    <w:rsid w:val="00AB7CDA"/>
    <w:rsid w:val="00AC0305"/>
    <w:rsid w:val="00AC03AF"/>
    <w:rsid w:val="00AC4AAC"/>
    <w:rsid w:val="00AF10A9"/>
    <w:rsid w:val="00AF4143"/>
    <w:rsid w:val="00AF49A8"/>
    <w:rsid w:val="00B0381D"/>
    <w:rsid w:val="00B06B3C"/>
    <w:rsid w:val="00B06D30"/>
    <w:rsid w:val="00B11245"/>
    <w:rsid w:val="00B12D78"/>
    <w:rsid w:val="00B16D64"/>
    <w:rsid w:val="00B17538"/>
    <w:rsid w:val="00B2410D"/>
    <w:rsid w:val="00B32E72"/>
    <w:rsid w:val="00B34DFC"/>
    <w:rsid w:val="00B36587"/>
    <w:rsid w:val="00B466B7"/>
    <w:rsid w:val="00B63849"/>
    <w:rsid w:val="00B65380"/>
    <w:rsid w:val="00B71C93"/>
    <w:rsid w:val="00B71E8F"/>
    <w:rsid w:val="00B73C0C"/>
    <w:rsid w:val="00B75A3B"/>
    <w:rsid w:val="00B851BD"/>
    <w:rsid w:val="00B904E5"/>
    <w:rsid w:val="00BA1410"/>
    <w:rsid w:val="00BA6736"/>
    <w:rsid w:val="00BA7745"/>
    <w:rsid w:val="00BC211F"/>
    <w:rsid w:val="00BC2A22"/>
    <w:rsid w:val="00BC45C1"/>
    <w:rsid w:val="00BC6850"/>
    <w:rsid w:val="00BD53AF"/>
    <w:rsid w:val="00BD6A13"/>
    <w:rsid w:val="00BE0E20"/>
    <w:rsid w:val="00BE349D"/>
    <w:rsid w:val="00BE5CC8"/>
    <w:rsid w:val="00BE6D39"/>
    <w:rsid w:val="00BF0933"/>
    <w:rsid w:val="00BF1D3A"/>
    <w:rsid w:val="00C06534"/>
    <w:rsid w:val="00C130EE"/>
    <w:rsid w:val="00C20DCA"/>
    <w:rsid w:val="00C47044"/>
    <w:rsid w:val="00C615B4"/>
    <w:rsid w:val="00C622A3"/>
    <w:rsid w:val="00C639CE"/>
    <w:rsid w:val="00C65FEC"/>
    <w:rsid w:val="00C74572"/>
    <w:rsid w:val="00C80A42"/>
    <w:rsid w:val="00C83A41"/>
    <w:rsid w:val="00C92559"/>
    <w:rsid w:val="00C9482C"/>
    <w:rsid w:val="00CA1A14"/>
    <w:rsid w:val="00CA7D88"/>
    <w:rsid w:val="00CC7058"/>
    <w:rsid w:val="00CD46FC"/>
    <w:rsid w:val="00CE0160"/>
    <w:rsid w:val="00CF77AA"/>
    <w:rsid w:val="00D03050"/>
    <w:rsid w:val="00D0432D"/>
    <w:rsid w:val="00D05008"/>
    <w:rsid w:val="00D07813"/>
    <w:rsid w:val="00D114A9"/>
    <w:rsid w:val="00D12167"/>
    <w:rsid w:val="00D172D3"/>
    <w:rsid w:val="00D20EEE"/>
    <w:rsid w:val="00D22748"/>
    <w:rsid w:val="00D27F7F"/>
    <w:rsid w:val="00D30DD7"/>
    <w:rsid w:val="00D33EF5"/>
    <w:rsid w:val="00D43ED5"/>
    <w:rsid w:val="00D442E6"/>
    <w:rsid w:val="00D465EE"/>
    <w:rsid w:val="00D54059"/>
    <w:rsid w:val="00D56793"/>
    <w:rsid w:val="00D61A7B"/>
    <w:rsid w:val="00D6568F"/>
    <w:rsid w:val="00D816E3"/>
    <w:rsid w:val="00D8407D"/>
    <w:rsid w:val="00D86827"/>
    <w:rsid w:val="00D93A2A"/>
    <w:rsid w:val="00D977BA"/>
    <w:rsid w:val="00DA07FD"/>
    <w:rsid w:val="00DC54B0"/>
    <w:rsid w:val="00E001ED"/>
    <w:rsid w:val="00E00CC1"/>
    <w:rsid w:val="00E02E2A"/>
    <w:rsid w:val="00E03FFC"/>
    <w:rsid w:val="00E061FD"/>
    <w:rsid w:val="00E12DB4"/>
    <w:rsid w:val="00E14C47"/>
    <w:rsid w:val="00E17232"/>
    <w:rsid w:val="00E178F8"/>
    <w:rsid w:val="00E213C9"/>
    <w:rsid w:val="00E26A0B"/>
    <w:rsid w:val="00E3447F"/>
    <w:rsid w:val="00E37581"/>
    <w:rsid w:val="00E477F7"/>
    <w:rsid w:val="00E52B5C"/>
    <w:rsid w:val="00E55EFC"/>
    <w:rsid w:val="00E561DD"/>
    <w:rsid w:val="00E57305"/>
    <w:rsid w:val="00E575AF"/>
    <w:rsid w:val="00E64B94"/>
    <w:rsid w:val="00E67652"/>
    <w:rsid w:val="00E80654"/>
    <w:rsid w:val="00E816FA"/>
    <w:rsid w:val="00E81E0A"/>
    <w:rsid w:val="00E81E72"/>
    <w:rsid w:val="00E941FC"/>
    <w:rsid w:val="00E972FA"/>
    <w:rsid w:val="00EB7892"/>
    <w:rsid w:val="00EC11EB"/>
    <w:rsid w:val="00EC26F2"/>
    <w:rsid w:val="00EC69B7"/>
    <w:rsid w:val="00ED0468"/>
    <w:rsid w:val="00ED0A3A"/>
    <w:rsid w:val="00ED660B"/>
    <w:rsid w:val="00EE220F"/>
    <w:rsid w:val="00EE4EF3"/>
    <w:rsid w:val="00EE7B73"/>
    <w:rsid w:val="00EF72D6"/>
    <w:rsid w:val="00F01C4B"/>
    <w:rsid w:val="00F156DF"/>
    <w:rsid w:val="00F15D0B"/>
    <w:rsid w:val="00F170FA"/>
    <w:rsid w:val="00F25210"/>
    <w:rsid w:val="00F313C3"/>
    <w:rsid w:val="00F31E0A"/>
    <w:rsid w:val="00F403AA"/>
    <w:rsid w:val="00F57702"/>
    <w:rsid w:val="00F66319"/>
    <w:rsid w:val="00F70481"/>
    <w:rsid w:val="00F737A0"/>
    <w:rsid w:val="00F743A7"/>
    <w:rsid w:val="00F76D2C"/>
    <w:rsid w:val="00F857D9"/>
    <w:rsid w:val="00F900F7"/>
    <w:rsid w:val="00F93F87"/>
    <w:rsid w:val="00F9661B"/>
    <w:rsid w:val="00FA1BAC"/>
    <w:rsid w:val="00FA2930"/>
    <w:rsid w:val="00FA50D1"/>
    <w:rsid w:val="00FA6307"/>
    <w:rsid w:val="00FA7829"/>
    <w:rsid w:val="00FB17F5"/>
    <w:rsid w:val="00FB3171"/>
    <w:rsid w:val="00FC3A4E"/>
    <w:rsid w:val="00FC5666"/>
    <w:rsid w:val="00FD5016"/>
    <w:rsid w:val="00FF1F05"/>
    <w:rsid w:val="00FF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B35E7D"/>
  <w15:chartTrackingRefBased/>
  <w15:docId w15:val="{929356B0-DDF8-4004-87FC-1A1A7C279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3F87"/>
    <w:pPr>
      <w:spacing w:before="200" w:after="200" w:line="276" w:lineRule="auto"/>
      <w:jc w:val="both"/>
    </w:pPr>
    <w:rPr>
      <w:lang w:eastAsia="en-US" w:bidi="en-US"/>
    </w:rPr>
  </w:style>
  <w:style w:type="paragraph" w:styleId="Nagwek1">
    <w:name w:val="heading 1"/>
    <w:aliases w:val="TEKST ZAZNACZONY"/>
    <w:basedOn w:val="Normalny"/>
    <w:next w:val="Normalny"/>
    <w:link w:val="Nagwek1Znak"/>
    <w:uiPriority w:val="9"/>
    <w:qFormat/>
    <w:rsid w:val="00575BD8"/>
    <w:pPr>
      <w:pBdr>
        <w:top w:val="single" w:sz="24" w:space="0" w:color="0087CD"/>
        <w:left w:val="single" w:sz="24" w:space="0" w:color="0087CD"/>
        <w:bottom w:val="single" w:sz="24" w:space="0" w:color="0087CD"/>
        <w:right w:val="single" w:sz="24" w:space="0" w:color="0087CD"/>
      </w:pBdr>
      <w:shd w:val="clear" w:color="auto" w:fill="0087CD"/>
      <w:spacing w:after="0"/>
      <w:outlineLvl w:val="0"/>
    </w:pPr>
    <w:rPr>
      <w:b/>
      <w:bCs/>
      <w:caps/>
      <w:color w:val="FFFFFF"/>
      <w:spacing w:val="15"/>
      <w:lang w:eastAsia="x-none" w:bidi="ar-SA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75BD8"/>
    <w:pPr>
      <w:outlineLvl w:val="1"/>
    </w:pPr>
    <w:rPr>
      <w:b/>
      <w:sz w:val="24"/>
      <w:szCs w:val="24"/>
      <w:lang w:eastAsia="x-none" w:bidi="ar-SA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F6532"/>
    <w:pPr>
      <w:numPr>
        <w:ilvl w:val="2"/>
        <w:numId w:val="3"/>
      </w:numPr>
      <w:pBdr>
        <w:top w:val="single" w:sz="6" w:space="2" w:color="4F81BD"/>
        <w:left w:val="single" w:sz="6" w:space="2" w:color="4F81BD"/>
      </w:pBdr>
      <w:spacing w:before="300"/>
      <w:outlineLvl w:val="2"/>
    </w:pPr>
    <w:rPr>
      <w:caps/>
      <w:color w:val="243F60"/>
      <w:spacing w:val="15"/>
      <w:sz w:val="22"/>
      <w:szCs w:val="22"/>
      <w:lang w:val="x-none" w:eastAsia="x-none" w:bidi="ar-SA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75BD8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lang w:val="x-none" w:eastAsia="x-none" w:bidi="ar-SA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575BD8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lang w:val="x-none" w:eastAsia="x-none" w:bidi="ar-SA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575BD8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lang w:val="x-none" w:eastAsia="x-none" w:bidi="ar-SA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575BD8"/>
    <w:pPr>
      <w:spacing w:before="300" w:after="0"/>
      <w:outlineLvl w:val="6"/>
    </w:pPr>
    <w:rPr>
      <w:caps/>
      <w:color w:val="365F91"/>
      <w:spacing w:val="10"/>
      <w:lang w:val="x-none" w:eastAsia="x-none" w:bidi="ar-SA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575BD8"/>
    <w:pPr>
      <w:spacing w:before="300" w:after="0"/>
      <w:outlineLvl w:val="7"/>
    </w:pPr>
    <w:rPr>
      <w:caps/>
      <w:spacing w:val="10"/>
      <w:sz w:val="18"/>
      <w:szCs w:val="18"/>
      <w:lang w:val="x-none" w:eastAsia="x-none" w:bidi="ar-SA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575BD8"/>
    <w:pPr>
      <w:spacing w:before="300" w:after="0"/>
      <w:outlineLvl w:val="8"/>
    </w:pPr>
    <w:rPr>
      <w:i/>
      <w:caps/>
      <w:spacing w:val="10"/>
      <w:sz w:val="18"/>
      <w:szCs w:val="18"/>
      <w:lang w:val="x-none" w:eastAsia="x-none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eXant">
    <w:name w:val="eXant"/>
    <w:basedOn w:val="Standardowy"/>
    <w:rsid w:val="00481B2A"/>
    <w:tblPr>
      <w:tblBorders>
        <w:top w:val="dotted" w:sz="6" w:space="0" w:color="auto"/>
        <w:bottom w:val="dotted" w:sz="6" w:space="0" w:color="auto"/>
        <w:insideH w:val="dotted" w:sz="6" w:space="0" w:color="auto"/>
        <w:insideV w:val="dotted" w:sz="6" w:space="0" w:color="auto"/>
      </w:tblBorders>
    </w:tblPr>
    <w:tcPr>
      <w:vAlign w:val="center"/>
    </w:tcPr>
  </w:style>
  <w:style w:type="paragraph" w:customStyle="1" w:styleId="a0">
    <w:name w:val="a."/>
    <w:basedOn w:val="Normalny"/>
    <w:link w:val="aZnak"/>
    <w:autoRedefine/>
    <w:rsid w:val="00BA6736"/>
    <w:pPr>
      <w:numPr>
        <w:numId w:val="4"/>
      </w:numPr>
      <w:tabs>
        <w:tab w:val="left" w:pos="1021"/>
      </w:tabs>
      <w:jc w:val="left"/>
    </w:pPr>
    <w:rPr>
      <w:szCs w:val="24"/>
      <w:lang w:val="x-none" w:eastAsia="ar-SA" w:bidi="ar-SA"/>
    </w:rPr>
  </w:style>
  <w:style w:type="character" w:customStyle="1" w:styleId="aZnak">
    <w:name w:val="a. Znak"/>
    <w:link w:val="a0"/>
    <w:rsid w:val="00BA6736"/>
    <w:rPr>
      <w:szCs w:val="24"/>
      <w:lang w:val="x-none" w:eastAsia="ar-SA"/>
    </w:rPr>
  </w:style>
  <w:style w:type="character" w:customStyle="1" w:styleId="Nagwek1Znak">
    <w:name w:val="Nagłówek 1 Znak"/>
    <w:aliases w:val="TEKST ZAZNACZONY Znak"/>
    <w:link w:val="Nagwek1"/>
    <w:uiPriority w:val="9"/>
    <w:rsid w:val="00575BD8"/>
    <w:rPr>
      <w:b/>
      <w:bCs/>
      <w:caps/>
      <w:color w:val="FFFFFF"/>
      <w:spacing w:val="15"/>
      <w:shd w:val="clear" w:color="auto" w:fill="0087CD"/>
      <w:lang w:val="pl-PL"/>
    </w:rPr>
  </w:style>
  <w:style w:type="character" w:customStyle="1" w:styleId="Nagwek2Znak">
    <w:name w:val="Nagłówek 2 Znak"/>
    <w:link w:val="Nagwek2"/>
    <w:uiPriority w:val="9"/>
    <w:rsid w:val="00575BD8"/>
    <w:rPr>
      <w:b/>
      <w:sz w:val="24"/>
      <w:szCs w:val="24"/>
      <w:lang w:val="pl-PL"/>
    </w:rPr>
  </w:style>
  <w:style w:type="character" w:customStyle="1" w:styleId="Nagwek3Znak">
    <w:name w:val="Nagłówek 3 Znak"/>
    <w:link w:val="Nagwek3"/>
    <w:uiPriority w:val="9"/>
    <w:rsid w:val="006F6532"/>
    <w:rPr>
      <w:caps/>
      <w:color w:val="243F60"/>
      <w:spacing w:val="15"/>
      <w:sz w:val="22"/>
      <w:szCs w:val="22"/>
      <w:lang w:val="x-none" w:eastAsia="x-none"/>
    </w:rPr>
  </w:style>
  <w:style w:type="character" w:customStyle="1" w:styleId="Nagwek4Znak">
    <w:name w:val="Nagłówek 4 Znak"/>
    <w:link w:val="Nagwek4"/>
    <w:uiPriority w:val="9"/>
    <w:semiHidden/>
    <w:rsid w:val="00575BD8"/>
    <w:rPr>
      <w:caps/>
      <w:color w:val="365F91"/>
      <w:spacing w:val="10"/>
    </w:rPr>
  </w:style>
  <w:style w:type="character" w:customStyle="1" w:styleId="Nagwek5Znak">
    <w:name w:val="Nagłówek 5 Znak"/>
    <w:link w:val="Nagwek5"/>
    <w:uiPriority w:val="9"/>
    <w:semiHidden/>
    <w:rsid w:val="00575BD8"/>
    <w:rPr>
      <w:caps/>
      <w:color w:val="365F91"/>
      <w:spacing w:val="10"/>
    </w:rPr>
  </w:style>
  <w:style w:type="character" w:customStyle="1" w:styleId="Nagwek6Znak">
    <w:name w:val="Nagłówek 6 Znak"/>
    <w:link w:val="Nagwek6"/>
    <w:uiPriority w:val="9"/>
    <w:semiHidden/>
    <w:rsid w:val="00575BD8"/>
    <w:rPr>
      <w:caps/>
      <w:color w:val="365F91"/>
      <w:spacing w:val="10"/>
    </w:rPr>
  </w:style>
  <w:style w:type="character" w:customStyle="1" w:styleId="Nagwek7Znak">
    <w:name w:val="Nagłówek 7 Znak"/>
    <w:link w:val="Nagwek7"/>
    <w:uiPriority w:val="9"/>
    <w:semiHidden/>
    <w:rsid w:val="00575BD8"/>
    <w:rPr>
      <w:caps/>
      <w:color w:val="365F91"/>
      <w:spacing w:val="10"/>
    </w:rPr>
  </w:style>
  <w:style w:type="character" w:customStyle="1" w:styleId="Nagwek8Znak">
    <w:name w:val="Nagłówek 8 Znak"/>
    <w:link w:val="Nagwek8"/>
    <w:uiPriority w:val="9"/>
    <w:semiHidden/>
    <w:rsid w:val="00575BD8"/>
    <w:rPr>
      <w:caps/>
      <w:spacing w:val="10"/>
      <w:sz w:val="18"/>
      <w:szCs w:val="18"/>
    </w:rPr>
  </w:style>
  <w:style w:type="character" w:customStyle="1" w:styleId="Nagwek9Znak">
    <w:name w:val="Nagłówek 9 Znak"/>
    <w:link w:val="Nagwek9"/>
    <w:uiPriority w:val="9"/>
    <w:semiHidden/>
    <w:rsid w:val="00575BD8"/>
    <w:rPr>
      <w:i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qFormat/>
    <w:rsid w:val="00575BD8"/>
    <w:rPr>
      <w:b/>
      <w:bCs/>
      <w:color w:val="365F91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575BD8"/>
    <w:rPr>
      <w:b/>
      <w:sz w:val="48"/>
      <w:szCs w:val="48"/>
      <w:lang w:eastAsia="x-none" w:bidi="ar-SA"/>
    </w:rPr>
  </w:style>
  <w:style w:type="character" w:customStyle="1" w:styleId="TytuZnak">
    <w:name w:val="Tytuł Znak"/>
    <w:link w:val="Tytu"/>
    <w:uiPriority w:val="10"/>
    <w:rsid w:val="00575BD8"/>
    <w:rPr>
      <w:b/>
      <w:sz w:val="48"/>
      <w:szCs w:val="48"/>
      <w:lang w:val="pl-PL"/>
    </w:rPr>
  </w:style>
  <w:style w:type="paragraph" w:styleId="Bezodstpw">
    <w:name w:val="No Spacing"/>
    <w:basedOn w:val="Normalny"/>
    <w:link w:val="BezodstpwZnak"/>
    <w:uiPriority w:val="1"/>
    <w:qFormat/>
    <w:rsid w:val="00575BD8"/>
    <w:pPr>
      <w:spacing w:before="0" w:after="0" w:line="240" w:lineRule="auto"/>
    </w:pPr>
    <w:rPr>
      <w:lang w:val="x-none" w:eastAsia="x-none" w:bidi="ar-SA"/>
    </w:rPr>
  </w:style>
  <w:style w:type="character" w:customStyle="1" w:styleId="BezodstpwZnak">
    <w:name w:val="Bez odstępów Znak"/>
    <w:link w:val="Bezodstpw"/>
    <w:uiPriority w:val="1"/>
    <w:rsid w:val="00575BD8"/>
    <w:rPr>
      <w:sz w:val="20"/>
      <w:szCs w:val="20"/>
    </w:rPr>
  </w:style>
  <w:style w:type="paragraph" w:customStyle="1" w:styleId="11no">
    <w:name w:val="1.1 no"/>
    <w:basedOn w:val="Nagwek2"/>
    <w:link w:val="11noZnak"/>
    <w:rsid w:val="002E2446"/>
    <w:pPr>
      <w:pBdr>
        <w:bottom w:val="single" w:sz="4" w:space="1" w:color="auto"/>
      </w:pBdr>
      <w:ind w:left="578" w:hanging="578"/>
    </w:pPr>
    <w:rPr>
      <w:sz w:val="32"/>
    </w:rPr>
  </w:style>
  <w:style w:type="character" w:customStyle="1" w:styleId="11noZnak">
    <w:name w:val="1.1 no Znak"/>
    <w:link w:val="11no"/>
    <w:rsid w:val="002E2446"/>
    <w:rPr>
      <w:b/>
      <w:sz w:val="32"/>
      <w:szCs w:val="24"/>
      <w:lang w:val="pl-PL"/>
    </w:rPr>
  </w:style>
  <w:style w:type="paragraph" w:customStyle="1" w:styleId="11Numbering">
    <w:name w:val="1.1 Numbering"/>
    <w:basedOn w:val="Nagwek2"/>
    <w:link w:val="11NumberingZnak"/>
    <w:autoRedefine/>
    <w:rsid w:val="00BA6736"/>
    <w:pPr>
      <w:keepNext/>
      <w:numPr>
        <w:numId w:val="5"/>
      </w:numPr>
      <w:tabs>
        <w:tab w:val="left" w:pos="340"/>
      </w:tabs>
      <w:spacing w:after="120"/>
    </w:pPr>
    <w:rPr>
      <w:b w:val="0"/>
      <w:color w:val="4F81BD"/>
      <w:szCs w:val="28"/>
      <w:lang w:val="en-US" w:eastAsia="en-US"/>
    </w:rPr>
  </w:style>
  <w:style w:type="character" w:customStyle="1" w:styleId="11NumberingZnak">
    <w:name w:val="1.1 Numbering Znak"/>
    <w:link w:val="11Numbering"/>
    <w:rsid w:val="00BA6736"/>
    <w:rPr>
      <w:color w:val="4F81BD"/>
      <w:sz w:val="24"/>
      <w:szCs w:val="28"/>
      <w:lang w:val="en-US" w:eastAsia="en-US"/>
    </w:rPr>
  </w:style>
  <w:style w:type="paragraph" w:customStyle="1" w:styleId="a">
    <w:name w:val="&gt;"/>
    <w:basedOn w:val="Normalny"/>
    <w:link w:val="Znak"/>
    <w:autoRedefine/>
    <w:rsid w:val="00BA6736"/>
    <w:pPr>
      <w:numPr>
        <w:numId w:val="6"/>
      </w:numPr>
      <w:tabs>
        <w:tab w:val="left" w:pos="1304"/>
      </w:tabs>
    </w:pPr>
    <w:rPr>
      <w:szCs w:val="24"/>
      <w:lang w:val="x-none" w:eastAsia="ar-SA" w:bidi="ar-SA"/>
    </w:rPr>
  </w:style>
  <w:style w:type="character" w:customStyle="1" w:styleId="Znak">
    <w:name w:val="&gt; Znak"/>
    <w:link w:val="a"/>
    <w:rsid w:val="00BA6736"/>
    <w:rPr>
      <w:szCs w:val="24"/>
      <w:lang w:val="x-none" w:eastAsia="ar-SA"/>
    </w:rPr>
  </w:style>
  <w:style w:type="numbering" w:customStyle="1" w:styleId="ListaeXant">
    <w:name w:val="Lista eXant"/>
    <w:rsid w:val="00591619"/>
    <w:pPr>
      <w:numPr>
        <w:numId w:val="1"/>
      </w:numPr>
    </w:pPr>
  </w:style>
  <w:style w:type="paragraph" w:customStyle="1" w:styleId="Headline1">
    <w:name w:val="Headline 1"/>
    <w:basedOn w:val="Normalny"/>
    <w:link w:val="Headline1Znak"/>
    <w:rsid w:val="00BA6736"/>
    <w:pPr>
      <w:tabs>
        <w:tab w:val="left" w:pos="2220"/>
      </w:tabs>
      <w:jc w:val="left"/>
    </w:pPr>
    <w:rPr>
      <w:sz w:val="36"/>
      <w:szCs w:val="36"/>
      <w:lang w:val="en-US" w:eastAsia="x-none" w:bidi="ar-SA"/>
    </w:rPr>
  </w:style>
  <w:style w:type="character" w:customStyle="1" w:styleId="Headline1Znak">
    <w:name w:val="Headline 1 Znak"/>
    <w:link w:val="Headline1"/>
    <w:rsid w:val="00BA6736"/>
    <w:rPr>
      <w:rFonts w:ascii="Calibri" w:hAnsi="Calibri"/>
      <w:sz w:val="36"/>
      <w:szCs w:val="36"/>
      <w:lang w:val="en-US"/>
    </w:rPr>
  </w:style>
  <w:style w:type="paragraph" w:customStyle="1" w:styleId="Toper">
    <w:name w:val="Toper"/>
    <w:basedOn w:val="Headline1"/>
    <w:link w:val="ToperZnak"/>
    <w:rsid w:val="00BA6736"/>
    <w:rPr>
      <w:b/>
      <w:bCs/>
      <w:color w:val="008080"/>
      <w:sz w:val="24"/>
      <w:szCs w:val="24"/>
    </w:rPr>
  </w:style>
  <w:style w:type="character" w:customStyle="1" w:styleId="ToperZnak">
    <w:name w:val="Toper Znak"/>
    <w:link w:val="Toper"/>
    <w:rsid w:val="00BA6736"/>
    <w:rPr>
      <w:rFonts w:ascii="Calibri" w:hAnsi="Calibri"/>
      <w:b/>
      <w:bCs/>
      <w:color w:val="008080"/>
      <w:sz w:val="24"/>
      <w:szCs w:val="24"/>
      <w:lang w:val="en-US"/>
    </w:rPr>
  </w:style>
  <w:style w:type="paragraph" w:customStyle="1" w:styleId="Title">
    <w:name w:val="Title!"/>
    <w:basedOn w:val="Normalny"/>
    <w:link w:val="TitleZnak"/>
    <w:rsid w:val="00BA6736"/>
    <w:pPr>
      <w:framePr w:hSpace="141" w:wrap="around" w:vAnchor="page" w:hAnchor="text" w:x="-186" w:y="1966"/>
      <w:jc w:val="left"/>
    </w:pPr>
    <w:rPr>
      <w:b/>
      <w:bCs/>
      <w:i/>
      <w:iCs/>
      <w:color w:val="59B2AE"/>
      <w:sz w:val="60"/>
      <w:szCs w:val="60"/>
      <w:lang w:val="en-GB" w:bidi="ar-SA"/>
    </w:rPr>
  </w:style>
  <w:style w:type="character" w:customStyle="1" w:styleId="TitleZnak">
    <w:name w:val="Title! Znak"/>
    <w:link w:val="Title"/>
    <w:rsid w:val="00BA6736"/>
    <w:rPr>
      <w:rFonts w:ascii="Calibri" w:hAnsi="Calibri"/>
      <w:b/>
      <w:bCs/>
      <w:i/>
      <w:iCs/>
      <w:color w:val="59B2AE"/>
      <w:sz w:val="60"/>
      <w:szCs w:val="60"/>
      <w:lang w:val="en-GB" w:eastAsia="en-US"/>
    </w:rPr>
  </w:style>
  <w:style w:type="paragraph" w:customStyle="1" w:styleId="Podtytu1">
    <w:name w:val="Podtytuł1"/>
    <w:basedOn w:val="Tytu"/>
    <w:link w:val="SubTitleZnak"/>
    <w:rsid w:val="00BA6736"/>
    <w:pPr>
      <w:framePr w:hSpace="141" w:wrap="around" w:vAnchor="page" w:hAnchor="text" w:x="-186" w:y="1966"/>
      <w:jc w:val="left"/>
    </w:pPr>
    <w:rPr>
      <w:bCs/>
      <w:color w:val="464646"/>
      <w:spacing w:val="5"/>
      <w:kern w:val="28"/>
      <w:sz w:val="36"/>
      <w:szCs w:val="36"/>
      <w:lang w:val="en-GB" w:eastAsia="en-US"/>
    </w:rPr>
  </w:style>
  <w:style w:type="character" w:customStyle="1" w:styleId="SubTitleZnak">
    <w:name w:val="SubTitle Znak"/>
    <w:link w:val="Podtytu1"/>
    <w:rsid w:val="00BA6736"/>
    <w:rPr>
      <w:rFonts w:ascii="Calibri" w:eastAsia="Times New Roman" w:hAnsi="Calibri" w:cs="Times New Roman"/>
      <w:b/>
      <w:bCs/>
      <w:color w:val="464646"/>
      <w:spacing w:val="5"/>
      <w:kern w:val="28"/>
      <w:sz w:val="36"/>
      <w:szCs w:val="36"/>
      <w:lang w:val="en-GB" w:eastAsia="en-US"/>
    </w:rPr>
  </w:style>
  <w:style w:type="paragraph" w:customStyle="1" w:styleId="Tekstpodstawowy1">
    <w:name w:val="Tekst podstawowy1"/>
    <w:basedOn w:val="Normalny"/>
    <w:link w:val="BodyTextZnak"/>
    <w:rsid w:val="00BA6736"/>
    <w:rPr>
      <w:szCs w:val="24"/>
      <w:lang w:val="x-none" w:eastAsia="x-none" w:bidi="ar-SA"/>
    </w:rPr>
  </w:style>
  <w:style w:type="character" w:customStyle="1" w:styleId="BodyTextZnak">
    <w:name w:val="Body Text Znak"/>
    <w:link w:val="Tekstpodstawowy1"/>
    <w:rsid w:val="00BA6736"/>
    <w:rPr>
      <w:rFonts w:ascii="Calibri" w:hAnsi="Calibri"/>
      <w:szCs w:val="24"/>
    </w:rPr>
  </w:style>
  <w:style w:type="paragraph" w:customStyle="1" w:styleId="Headline2">
    <w:name w:val="Headline 2"/>
    <w:basedOn w:val="Normalny"/>
    <w:link w:val="Headline2Znak"/>
    <w:rsid w:val="00BA6736"/>
    <w:pPr>
      <w:tabs>
        <w:tab w:val="left" w:pos="2220"/>
      </w:tabs>
      <w:jc w:val="left"/>
    </w:pPr>
    <w:rPr>
      <w:sz w:val="28"/>
      <w:szCs w:val="28"/>
      <w:lang w:val="en-US" w:eastAsia="x-none" w:bidi="ar-SA"/>
    </w:rPr>
  </w:style>
  <w:style w:type="character" w:customStyle="1" w:styleId="Headline2Znak">
    <w:name w:val="Headline 2 Znak"/>
    <w:link w:val="Headline2"/>
    <w:rsid w:val="00BA6736"/>
    <w:rPr>
      <w:rFonts w:ascii="Calibri" w:hAnsi="Calibri"/>
      <w:sz w:val="28"/>
      <w:szCs w:val="28"/>
      <w:lang w:val="en-US"/>
    </w:rPr>
  </w:style>
  <w:style w:type="paragraph" w:customStyle="1" w:styleId="Headline1green">
    <w:name w:val="Headline 1 green"/>
    <w:basedOn w:val="Headline1"/>
    <w:link w:val="Headline1greenZnak"/>
    <w:rsid w:val="00BA6736"/>
    <w:rPr>
      <w:color w:val="59B2AE"/>
    </w:rPr>
  </w:style>
  <w:style w:type="character" w:customStyle="1" w:styleId="Headline1greenZnak">
    <w:name w:val="Headline 1 green Znak"/>
    <w:link w:val="Headline1green"/>
    <w:rsid w:val="00BA6736"/>
    <w:rPr>
      <w:rFonts w:ascii="Calibri" w:hAnsi="Calibri"/>
      <w:color w:val="59B2AE"/>
      <w:sz w:val="36"/>
      <w:szCs w:val="36"/>
      <w:lang w:val="en-US"/>
    </w:rPr>
  </w:style>
  <w:style w:type="paragraph" w:customStyle="1" w:styleId="Headline1pink">
    <w:name w:val="Headline 1 pink"/>
    <w:basedOn w:val="Headline1"/>
    <w:link w:val="Headline1pinkZnak"/>
    <w:rsid w:val="00BA6736"/>
    <w:rPr>
      <w:color w:val="FF99CC"/>
    </w:rPr>
  </w:style>
  <w:style w:type="character" w:customStyle="1" w:styleId="Headline1pinkZnak">
    <w:name w:val="Headline 1 pink Znak"/>
    <w:link w:val="Headline1pink"/>
    <w:rsid w:val="00BA6736"/>
    <w:rPr>
      <w:rFonts w:ascii="Calibri" w:hAnsi="Calibri"/>
      <w:color w:val="FF99CC"/>
      <w:sz w:val="36"/>
      <w:szCs w:val="36"/>
      <w:lang w:val="en-US"/>
    </w:rPr>
  </w:style>
  <w:style w:type="paragraph" w:customStyle="1" w:styleId="Headline2green">
    <w:name w:val="Headline 2 green"/>
    <w:basedOn w:val="Headline2"/>
    <w:link w:val="Headline2greenZnak"/>
    <w:rsid w:val="00BA6736"/>
    <w:rPr>
      <w:color w:val="59B2AE"/>
    </w:rPr>
  </w:style>
  <w:style w:type="character" w:customStyle="1" w:styleId="Headline2greenZnak">
    <w:name w:val="Headline 2 green Znak"/>
    <w:link w:val="Headline2green"/>
    <w:rsid w:val="00BA6736"/>
    <w:rPr>
      <w:rFonts w:ascii="Calibri" w:hAnsi="Calibri"/>
      <w:color w:val="59B2AE"/>
      <w:sz w:val="28"/>
      <w:szCs w:val="28"/>
      <w:lang w:val="en-US"/>
    </w:rPr>
  </w:style>
  <w:style w:type="paragraph" w:customStyle="1" w:styleId="Headline2pink">
    <w:name w:val="Headline 2 pink"/>
    <w:basedOn w:val="Headline2"/>
    <w:link w:val="Headline2pinkZnak"/>
    <w:rsid w:val="00BA6736"/>
    <w:rPr>
      <w:color w:val="FF99CC"/>
    </w:rPr>
  </w:style>
  <w:style w:type="character" w:customStyle="1" w:styleId="Headline2pinkZnak">
    <w:name w:val="Headline 2 pink Znak"/>
    <w:link w:val="Headline2pink"/>
    <w:rsid w:val="00BA6736"/>
    <w:rPr>
      <w:rFonts w:ascii="Calibri" w:hAnsi="Calibri"/>
      <w:color w:val="FF99CC"/>
      <w:sz w:val="28"/>
      <w:szCs w:val="28"/>
      <w:lang w:val="en-US"/>
    </w:rPr>
  </w:style>
  <w:style w:type="numbering" w:customStyle="1" w:styleId="eXant2">
    <w:name w:val="eXant2"/>
    <w:rsid w:val="00591619"/>
    <w:pPr>
      <w:numPr>
        <w:numId w:val="2"/>
      </w:numPr>
    </w:pPr>
  </w:style>
  <w:style w:type="paragraph" w:customStyle="1" w:styleId="11Numbering0">
    <w:name w:val="1.1  Numbering"/>
    <w:basedOn w:val="Nagwek2"/>
    <w:link w:val="11NumberingZnak0"/>
    <w:rsid w:val="00BA6736"/>
    <w:pPr>
      <w:keepNext/>
      <w:tabs>
        <w:tab w:val="left" w:pos="851"/>
      </w:tabs>
      <w:spacing w:before="120" w:after="120"/>
    </w:pPr>
    <w:rPr>
      <w:b w:val="0"/>
      <w:color w:val="4F81BD"/>
      <w:sz w:val="28"/>
      <w:szCs w:val="28"/>
      <w:lang w:val="en-US" w:eastAsia="en-US"/>
    </w:rPr>
  </w:style>
  <w:style w:type="character" w:customStyle="1" w:styleId="11NumberingZnak0">
    <w:name w:val="1.1  Numbering Znak"/>
    <w:link w:val="11Numbering0"/>
    <w:rsid w:val="00BA6736"/>
    <w:rPr>
      <w:rFonts w:ascii="Calibri" w:hAnsi="Calibri"/>
      <w:b w:val="0"/>
      <w:color w:val="4F81BD"/>
      <w:sz w:val="28"/>
      <w:szCs w:val="28"/>
      <w:lang w:val="en-US" w:eastAsia="en-US"/>
    </w:rPr>
  </w:style>
  <w:style w:type="paragraph" w:styleId="Nagwek">
    <w:name w:val="header"/>
    <w:basedOn w:val="Normalny"/>
    <w:link w:val="NagwekZnak"/>
    <w:uiPriority w:val="99"/>
    <w:unhideWhenUsed/>
    <w:rsid w:val="001F1B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B2B"/>
  </w:style>
  <w:style w:type="paragraph" w:styleId="Stopka">
    <w:name w:val="footer"/>
    <w:basedOn w:val="Normalny"/>
    <w:link w:val="StopkaZnak"/>
    <w:uiPriority w:val="99"/>
    <w:unhideWhenUsed/>
    <w:rsid w:val="00782C00"/>
    <w:pPr>
      <w:tabs>
        <w:tab w:val="center" w:pos="4536"/>
        <w:tab w:val="right" w:pos="9072"/>
      </w:tabs>
    </w:pPr>
    <w:rPr>
      <w:lang w:eastAsia="x-none" w:bidi="ar-SA"/>
    </w:rPr>
  </w:style>
  <w:style w:type="character" w:customStyle="1" w:styleId="StopkaZnak">
    <w:name w:val="Stopka Znak"/>
    <w:link w:val="Stopka"/>
    <w:uiPriority w:val="99"/>
    <w:rsid w:val="00782C00"/>
    <w:rPr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1B2B"/>
    <w:rPr>
      <w:rFonts w:ascii="Tahoma" w:hAnsi="Tahoma"/>
      <w:sz w:val="16"/>
      <w:szCs w:val="16"/>
      <w:lang w:val="x-none" w:eastAsia="x-none" w:bidi="ar-SA"/>
    </w:rPr>
  </w:style>
  <w:style w:type="character" w:customStyle="1" w:styleId="TekstdymkaZnak">
    <w:name w:val="Tekst dymka Znak"/>
    <w:link w:val="Tekstdymka"/>
    <w:uiPriority w:val="99"/>
    <w:semiHidden/>
    <w:rsid w:val="001F1B2B"/>
    <w:rPr>
      <w:rFonts w:ascii="Tahoma" w:hAnsi="Tahoma" w:cs="Tahoma"/>
      <w:sz w:val="16"/>
      <w:szCs w:val="16"/>
    </w:rPr>
  </w:style>
  <w:style w:type="paragraph" w:customStyle="1" w:styleId="spistrescinr">
    <w:name w:val="spis tresci nr"/>
    <w:basedOn w:val="Normalny"/>
    <w:link w:val="spistrescinrZnak"/>
    <w:uiPriority w:val="99"/>
    <w:rsid w:val="001F1B2B"/>
    <w:pPr>
      <w:tabs>
        <w:tab w:val="left" w:pos="340"/>
        <w:tab w:val="left" w:pos="720"/>
      </w:tabs>
      <w:autoSpaceDE w:val="0"/>
      <w:autoSpaceDN w:val="0"/>
      <w:adjustRightInd w:val="0"/>
      <w:spacing w:line="288" w:lineRule="auto"/>
      <w:textAlignment w:val="center"/>
    </w:pPr>
    <w:rPr>
      <w:rFonts w:ascii="Klavika Basic Light" w:hAnsi="Klavika Basic Light"/>
      <w:color w:val="606060"/>
      <w:lang w:eastAsia="x-none" w:bidi="ar-SA"/>
    </w:rPr>
  </w:style>
  <w:style w:type="character" w:styleId="Hipercze">
    <w:name w:val="Hyperlink"/>
    <w:uiPriority w:val="99"/>
    <w:unhideWhenUsed/>
    <w:rsid w:val="001F1B2B"/>
    <w:rPr>
      <w:color w:val="1E4B7D"/>
      <w:u w:val="singl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5BD8"/>
    <w:rPr>
      <w:b/>
      <w:color w:val="0087CD"/>
      <w:sz w:val="32"/>
      <w:szCs w:val="32"/>
      <w:lang w:eastAsia="x-none" w:bidi="ar-SA"/>
    </w:rPr>
  </w:style>
  <w:style w:type="character" w:customStyle="1" w:styleId="PodtytuZnak">
    <w:name w:val="Podtytuł Znak"/>
    <w:link w:val="Podtytu"/>
    <w:uiPriority w:val="11"/>
    <w:rsid w:val="00575BD8"/>
    <w:rPr>
      <w:rFonts w:ascii="Calibri" w:hAnsi="Calibri"/>
      <w:b/>
      <w:color w:val="0087CD"/>
      <w:sz w:val="32"/>
      <w:szCs w:val="32"/>
      <w:lang w:val="pl-PL"/>
    </w:rPr>
  </w:style>
  <w:style w:type="character" w:styleId="Pogrubienie">
    <w:name w:val="Strong"/>
    <w:uiPriority w:val="22"/>
    <w:qFormat/>
    <w:rsid w:val="00575BD8"/>
    <w:rPr>
      <w:b/>
      <w:bCs/>
    </w:rPr>
  </w:style>
  <w:style w:type="character" w:styleId="Uwydatnienie">
    <w:name w:val="Emphasis"/>
    <w:uiPriority w:val="20"/>
    <w:qFormat/>
    <w:rsid w:val="00575BD8"/>
    <w:rPr>
      <w:caps/>
      <w:color w:val="0087CD"/>
      <w:spacing w:val="5"/>
    </w:rPr>
  </w:style>
  <w:style w:type="paragraph" w:styleId="Akapitzlist">
    <w:name w:val="List Paragraph"/>
    <w:aliases w:val="CW_Lista,WYPUNKTOWANIE Akapit z listą,Obiekt,List Paragraph1,List Paragraph,lista 1"/>
    <w:basedOn w:val="Normalny"/>
    <w:link w:val="AkapitzlistZnak"/>
    <w:uiPriority w:val="34"/>
    <w:qFormat/>
    <w:rsid w:val="00575BD8"/>
    <w:pPr>
      <w:ind w:left="720"/>
      <w:contextualSpacing/>
    </w:pPr>
    <w:rPr>
      <w:lang w:eastAsia="x-none" w:bidi="ar-SA"/>
    </w:rPr>
  </w:style>
  <w:style w:type="paragraph" w:styleId="Cytat">
    <w:name w:val="Quote"/>
    <w:basedOn w:val="Normalny"/>
    <w:next w:val="Normalny"/>
    <w:link w:val="CytatZnak"/>
    <w:uiPriority w:val="29"/>
    <w:qFormat/>
    <w:rsid w:val="00575BD8"/>
    <w:rPr>
      <w:i/>
      <w:iCs/>
      <w:lang w:val="x-none" w:eastAsia="x-none" w:bidi="ar-SA"/>
    </w:rPr>
  </w:style>
  <w:style w:type="character" w:customStyle="1" w:styleId="CytatZnak">
    <w:name w:val="Cytat Znak"/>
    <w:link w:val="Cytat"/>
    <w:uiPriority w:val="29"/>
    <w:rsid w:val="00575BD8"/>
    <w:rPr>
      <w:i/>
      <w:iC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75BD8"/>
    <w:pPr>
      <w:pBdr>
        <w:top w:val="single" w:sz="4" w:space="10" w:color="0087CD"/>
        <w:left w:val="single" w:sz="4" w:space="10" w:color="0087CD"/>
      </w:pBdr>
      <w:spacing w:after="0"/>
      <w:ind w:left="1296" w:right="1152"/>
    </w:pPr>
    <w:rPr>
      <w:i/>
      <w:iCs/>
      <w:color w:val="0087CD"/>
      <w:lang w:val="x-none" w:eastAsia="x-none" w:bidi="ar-SA"/>
    </w:rPr>
  </w:style>
  <w:style w:type="character" w:customStyle="1" w:styleId="CytatintensywnyZnak">
    <w:name w:val="Cytat intensywny Znak"/>
    <w:link w:val="Cytatintensywny"/>
    <w:uiPriority w:val="30"/>
    <w:rsid w:val="00575BD8"/>
    <w:rPr>
      <w:i/>
      <w:iCs/>
      <w:color w:val="0087CD"/>
      <w:sz w:val="20"/>
      <w:szCs w:val="20"/>
    </w:rPr>
  </w:style>
  <w:style w:type="character" w:styleId="Wyrnieniedelikatne">
    <w:name w:val="Subtle Emphasis"/>
    <w:uiPriority w:val="19"/>
    <w:qFormat/>
    <w:rsid w:val="00575BD8"/>
    <w:rPr>
      <w:i/>
      <w:iCs/>
      <w:color w:val="0087CD"/>
    </w:rPr>
  </w:style>
  <w:style w:type="character" w:styleId="Wyrnienieintensywne">
    <w:name w:val="Intense Emphasis"/>
    <w:uiPriority w:val="21"/>
    <w:qFormat/>
    <w:rsid w:val="00575BD8"/>
    <w:rPr>
      <w:b/>
      <w:bCs/>
      <w:caps/>
      <w:color w:val="0087CD"/>
      <w:spacing w:val="10"/>
    </w:rPr>
  </w:style>
  <w:style w:type="character" w:styleId="Odwoaniedelikatne">
    <w:name w:val="Subtle Reference"/>
    <w:uiPriority w:val="31"/>
    <w:qFormat/>
    <w:rsid w:val="00575BD8"/>
    <w:rPr>
      <w:b/>
      <w:bCs/>
      <w:color w:val="0087CD"/>
    </w:rPr>
  </w:style>
  <w:style w:type="character" w:styleId="Odwoanieintensywne">
    <w:name w:val="Intense Reference"/>
    <w:uiPriority w:val="32"/>
    <w:qFormat/>
    <w:rsid w:val="00575BD8"/>
    <w:rPr>
      <w:b/>
      <w:bCs/>
      <w:i/>
      <w:iCs/>
      <w:caps/>
      <w:color w:val="4F81BD"/>
    </w:rPr>
  </w:style>
  <w:style w:type="character" w:styleId="Tytuksiki">
    <w:name w:val="Book Title"/>
    <w:uiPriority w:val="33"/>
    <w:qFormat/>
    <w:rsid w:val="00575BD8"/>
    <w:rPr>
      <w:b/>
      <w:bCs/>
      <w:i/>
      <w:iCs/>
      <w:spacing w:val="9"/>
    </w:rPr>
  </w:style>
  <w:style w:type="paragraph" w:styleId="Nagwekspisutreci">
    <w:name w:val="TOC Heading"/>
    <w:basedOn w:val="Nagwek1"/>
    <w:next w:val="Normalny"/>
    <w:uiPriority w:val="39"/>
    <w:qFormat/>
    <w:rsid w:val="00575BD8"/>
    <w:pPr>
      <w:outlineLvl w:val="9"/>
    </w:pPr>
  </w:style>
  <w:style w:type="paragraph" w:customStyle="1" w:styleId="DEPARTAMENT">
    <w:name w:val="DEPARTAMENT"/>
    <w:basedOn w:val="spistrescinr"/>
    <w:link w:val="DEPARTAMENTZnak"/>
    <w:qFormat/>
    <w:rsid w:val="00575BD8"/>
    <w:pPr>
      <w:spacing w:before="0" w:after="0" w:line="240" w:lineRule="auto"/>
      <w:jc w:val="right"/>
    </w:pPr>
    <w:rPr>
      <w:rFonts w:ascii="Calibri" w:hAnsi="Calibri"/>
      <w:color w:val="0087CD"/>
      <w:sz w:val="24"/>
    </w:rPr>
  </w:style>
  <w:style w:type="paragraph" w:customStyle="1" w:styleId="Wydzial">
    <w:name w:val="Wydzial"/>
    <w:basedOn w:val="Normalny"/>
    <w:link w:val="WydzialZnak"/>
    <w:qFormat/>
    <w:rsid w:val="00575BD8"/>
    <w:pPr>
      <w:spacing w:before="0" w:after="0" w:line="240" w:lineRule="auto"/>
      <w:jc w:val="right"/>
    </w:pPr>
    <w:rPr>
      <w:lang w:eastAsia="x-none" w:bidi="ar-SA"/>
    </w:rPr>
  </w:style>
  <w:style w:type="character" w:customStyle="1" w:styleId="spistrescinrZnak">
    <w:name w:val="spis tresci nr Znak"/>
    <w:link w:val="spistrescinr"/>
    <w:uiPriority w:val="99"/>
    <w:rsid w:val="00782C00"/>
    <w:rPr>
      <w:rFonts w:ascii="Klavika Basic Light" w:hAnsi="Klavika Basic Light" w:cs="Klavika Basic Light"/>
      <w:color w:val="606060"/>
      <w:sz w:val="20"/>
      <w:szCs w:val="20"/>
      <w:lang w:val="pl-PL"/>
    </w:rPr>
  </w:style>
  <w:style w:type="character" w:customStyle="1" w:styleId="DEPARTAMENTZnak">
    <w:name w:val="DEPARTAMENT Znak"/>
    <w:link w:val="DEPARTAMENT"/>
    <w:rsid w:val="00575BD8"/>
    <w:rPr>
      <w:rFonts w:ascii="Calibri" w:hAnsi="Calibri" w:cs="Klavika Basic Light"/>
      <w:color w:val="0087CD"/>
      <w:sz w:val="24"/>
      <w:szCs w:val="20"/>
      <w:lang w:val="pl-PL"/>
    </w:rPr>
  </w:style>
  <w:style w:type="paragraph" w:customStyle="1" w:styleId="numerowanie">
    <w:name w:val="numerowanie"/>
    <w:basedOn w:val="Akapitzlist"/>
    <w:link w:val="numerowanieZnak"/>
    <w:qFormat/>
    <w:rsid w:val="00575BD8"/>
    <w:pPr>
      <w:numPr>
        <w:numId w:val="7"/>
      </w:numPr>
    </w:pPr>
  </w:style>
  <w:style w:type="character" w:customStyle="1" w:styleId="WydzialZnak">
    <w:name w:val="Wydzial Znak"/>
    <w:link w:val="Wydzial"/>
    <w:rsid w:val="00575BD8"/>
    <w:rPr>
      <w:rFonts w:ascii="Calibri" w:hAnsi="Calibri"/>
      <w:lang w:val="pl-PL"/>
    </w:rPr>
  </w:style>
  <w:style w:type="paragraph" w:customStyle="1" w:styleId="punktor3poziom">
    <w:name w:val="punktor 3 poziom"/>
    <w:basedOn w:val="numerowanie"/>
    <w:link w:val="punktor3poziomZnak"/>
    <w:qFormat/>
    <w:rsid w:val="00D12167"/>
    <w:pPr>
      <w:numPr>
        <w:numId w:val="8"/>
      </w:numPr>
    </w:pPr>
  </w:style>
  <w:style w:type="character" w:customStyle="1" w:styleId="AkapitzlistZnak">
    <w:name w:val="Akapit z listą Znak"/>
    <w:aliases w:val="CW_Lista Znak,WYPUNKTOWANIE Akapit z listą Znak,Obiekt Znak,List Paragraph1 Znak,List Paragraph Znak,lista 1 Znak"/>
    <w:link w:val="Akapitzlist"/>
    <w:uiPriority w:val="34"/>
    <w:rsid w:val="00575BD8"/>
    <w:rPr>
      <w:sz w:val="20"/>
      <w:szCs w:val="20"/>
      <w:lang w:val="pl-PL"/>
    </w:rPr>
  </w:style>
  <w:style w:type="character" w:customStyle="1" w:styleId="numerowanieZnak">
    <w:name w:val="numerowanie Znak"/>
    <w:link w:val="numerowanie"/>
    <w:rsid w:val="00575BD8"/>
    <w:rPr>
      <w:lang w:eastAsia="x-none"/>
    </w:rPr>
  </w:style>
  <w:style w:type="character" w:customStyle="1" w:styleId="punktor3poziomZnak">
    <w:name w:val="punktor 3 poziom Znak"/>
    <w:link w:val="punktor3poziom"/>
    <w:rsid w:val="00D12167"/>
    <w:rPr>
      <w:lang w:eastAsia="x-none"/>
    </w:rPr>
  </w:style>
  <w:style w:type="table" w:styleId="Tabela-Siatka">
    <w:name w:val="Table Grid"/>
    <w:basedOn w:val="Standardowy"/>
    <w:uiPriority w:val="39"/>
    <w:rsid w:val="005A03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2983107BCDD4D179225A82EDD04F1EC">
    <w:name w:val="F2983107BCDD4D179225A82EDD04F1EC"/>
    <w:rsid w:val="005A0398"/>
    <w:pPr>
      <w:spacing w:after="200" w:line="276" w:lineRule="auto"/>
    </w:pPr>
    <w:rPr>
      <w:sz w:val="22"/>
      <w:szCs w:val="22"/>
    </w:rPr>
  </w:style>
  <w:style w:type="paragraph" w:styleId="Tekstpodstawowywcity">
    <w:name w:val="Body Text Indent"/>
    <w:basedOn w:val="Normalny"/>
    <w:link w:val="TekstpodstawowywcityZnak"/>
    <w:unhideWhenUsed/>
    <w:rsid w:val="007D249D"/>
    <w:pPr>
      <w:spacing w:before="0" w:after="0" w:line="240" w:lineRule="auto"/>
      <w:ind w:left="540" w:hanging="540"/>
      <w:jc w:val="left"/>
    </w:pPr>
    <w:rPr>
      <w:rFonts w:ascii="Times New Roman" w:hAnsi="Times New Roman"/>
      <w:sz w:val="24"/>
      <w:szCs w:val="24"/>
      <w:lang w:eastAsia="pl-PL" w:bidi="ar-SA"/>
    </w:rPr>
  </w:style>
  <w:style w:type="character" w:customStyle="1" w:styleId="TekstpodstawowywcityZnak">
    <w:name w:val="Tekst podstawowy wcięty Znak"/>
    <w:link w:val="Tekstpodstawowywcity"/>
    <w:rsid w:val="007D249D"/>
    <w:rPr>
      <w:rFonts w:ascii="Times New Roman" w:hAnsi="Times New Roman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315B2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pl-PL" w:bidi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C640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8C6400"/>
    <w:rPr>
      <w:lang w:eastAsia="en-US" w:bidi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B2C99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B2C99"/>
    <w:rPr>
      <w:lang w:eastAsia="en-US" w:bidi="en-US"/>
    </w:rPr>
  </w:style>
  <w:style w:type="character" w:styleId="Nierozpoznanawzmianka">
    <w:name w:val="Unresolved Mention"/>
    <w:uiPriority w:val="99"/>
    <w:semiHidden/>
    <w:unhideWhenUsed/>
    <w:rsid w:val="0093777E"/>
    <w:rPr>
      <w:color w:val="605E5C"/>
      <w:shd w:val="clear" w:color="auto" w:fill="E1DFDD"/>
    </w:rPr>
  </w:style>
  <w:style w:type="character" w:customStyle="1" w:styleId="TytuparagrafuZnak">
    <w:name w:val="Tytuł paragrafu Znak"/>
    <w:link w:val="Tytuparagrafu"/>
    <w:locked/>
    <w:rsid w:val="0040648B"/>
    <w:rPr>
      <w:rFonts w:cs="Calibri"/>
      <w:b/>
      <w:sz w:val="22"/>
      <w:szCs w:val="22"/>
    </w:rPr>
  </w:style>
  <w:style w:type="paragraph" w:customStyle="1" w:styleId="Tytuparagrafu">
    <w:name w:val="Tytuł paragrafu"/>
    <w:basedOn w:val="Normalny"/>
    <w:link w:val="TytuparagrafuZnak"/>
    <w:qFormat/>
    <w:rsid w:val="0040648B"/>
    <w:pPr>
      <w:keepNext/>
      <w:spacing w:before="0" w:after="120"/>
      <w:jc w:val="center"/>
    </w:pPr>
    <w:rPr>
      <w:rFonts w:cs="Calibri"/>
      <w:b/>
      <w:sz w:val="22"/>
      <w:szCs w:val="22"/>
      <w:lang w:eastAsia="pl-PL" w:bidi="ar-SA"/>
    </w:rPr>
  </w:style>
  <w:style w:type="character" w:customStyle="1" w:styleId="ParagrafZnak">
    <w:name w:val="Paragraf Znak"/>
    <w:link w:val="Paragraf"/>
    <w:locked/>
    <w:rsid w:val="0040648B"/>
    <w:rPr>
      <w:rFonts w:cs="Calibri"/>
      <w:b/>
      <w:sz w:val="22"/>
      <w:szCs w:val="22"/>
    </w:rPr>
  </w:style>
  <w:style w:type="paragraph" w:customStyle="1" w:styleId="Paragraf">
    <w:name w:val="Paragraf"/>
    <w:basedOn w:val="Akapitzlist"/>
    <w:link w:val="ParagrafZnak"/>
    <w:qFormat/>
    <w:rsid w:val="0040648B"/>
    <w:pPr>
      <w:keepNext/>
      <w:numPr>
        <w:numId w:val="11"/>
      </w:numPr>
      <w:spacing w:before="120" w:after="120"/>
      <w:contextualSpacing w:val="0"/>
      <w:jc w:val="center"/>
    </w:pPr>
    <w:rPr>
      <w:rFonts w:cs="Calibri"/>
      <w:b/>
      <w:sz w:val="22"/>
      <w:szCs w:val="22"/>
      <w:lang w:eastAsia="pl-PL"/>
    </w:rPr>
  </w:style>
  <w:style w:type="character" w:customStyle="1" w:styleId="1Znak">
    <w:name w:val="1. Znak"/>
    <w:link w:val="1"/>
    <w:locked/>
    <w:rsid w:val="0040648B"/>
    <w:rPr>
      <w:rFonts w:cs="Calibri"/>
      <w:sz w:val="22"/>
      <w:szCs w:val="22"/>
    </w:rPr>
  </w:style>
  <w:style w:type="paragraph" w:customStyle="1" w:styleId="1">
    <w:name w:val="1."/>
    <w:basedOn w:val="Normalny"/>
    <w:link w:val="1Znak"/>
    <w:qFormat/>
    <w:rsid w:val="0040648B"/>
    <w:pPr>
      <w:numPr>
        <w:numId w:val="18"/>
      </w:numPr>
      <w:spacing w:before="0" w:after="0"/>
    </w:pPr>
    <w:rPr>
      <w:rFonts w:cs="Calibri"/>
      <w:sz w:val="22"/>
      <w:szCs w:val="22"/>
      <w:lang w:eastAsia="pl-PL" w:bidi="ar-SA"/>
    </w:rPr>
  </w:style>
  <w:style w:type="character" w:customStyle="1" w:styleId="punktorZnak">
    <w:name w:val="punktor Znak"/>
    <w:link w:val="punktor"/>
    <w:locked/>
    <w:rsid w:val="0040648B"/>
    <w:rPr>
      <w:rFonts w:cs="Calibri"/>
      <w:color w:val="000000"/>
      <w:sz w:val="22"/>
      <w:szCs w:val="22"/>
    </w:rPr>
  </w:style>
  <w:style w:type="paragraph" w:customStyle="1" w:styleId="punktor">
    <w:name w:val="punktor"/>
    <w:basedOn w:val="Normalny"/>
    <w:link w:val="punktorZnak"/>
    <w:qFormat/>
    <w:rsid w:val="0040648B"/>
    <w:pPr>
      <w:numPr>
        <w:numId w:val="12"/>
      </w:numPr>
      <w:autoSpaceDE w:val="0"/>
      <w:autoSpaceDN w:val="0"/>
      <w:adjustRightInd w:val="0"/>
      <w:spacing w:before="0" w:after="24"/>
    </w:pPr>
    <w:rPr>
      <w:rFonts w:cs="Calibri"/>
      <w:color w:val="000000"/>
      <w:sz w:val="22"/>
      <w:szCs w:val="22"/>
      <w:lang w:eastAsia="pl-PL" w:bidi="ar-SA"/>
    </w:rPr>
  </w:style>
  <w:style w:type="character" w:customStyle="1" w:styleId="LiterkaZnak">
    <w:name w:val="Literka Znak"/>
    <w:link w:val="Literka"/>
    <w:locked/>
    <w:rsid w:val="0040648B"/>
    <w:rPr>
      <w:rFonts w:cs="Calibri"/>
      <w:color w:val="000000"/>
      <w:sz w:val="22"/>
      <w:szCs w:val="22"/>
    </w:rPr>
  </w:style>
  <w:style w:type="paragraph" w:customStyle="1" w:styleId="Literka">
    <w:name w:val="Literka"/>
    <w:basedOn w:val="Normalny"/>
    <w:link w:val="LiterkaZnak"/>
    <w:qFormat/>
    <w:rsid w:val="0040648B"/>
    <w:pPr>
      <w:numPr>
        <w:numId w:val="13"/>
      </w:numPr>
      <w:autoSpaceDE w:val="0"/>
      <w:autoSpaceDN w:val="0"/>
      <w:adjustRightInd w:val="0"/>
      <w:spacing w:before="0" w:after="0"/>
    </w:pPr>
    <w:rPr>
      <w:rFonts w:cs="Calibri"/>
      <w:color w:val="000000"/>
      <w:sz w:val="22"/>
      <w:szCs w:val="22"/>
      <w:lang w:eastAsia="pl-PL" w:bidi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B06D30"/>
  </w:style>
  <w:style w:type="character" w:customStyle="1" w:styleId="TekstprzypisudolnegoZnak">
    <w:name w:val="Tekst przypisu dolnego Znak"/>
    <w:link w:val="Tekstprzypisudolnego"/>
    <w:semiHidden/>
    <w:rsid w:val="00B06D30"/>
    <w:rPr>
      <w:lang w:eastAsia="en-US" w:bidi="en-US"/>
    </w:rPr>
  </w:style>
  <w:style w:type="character" w:styleId="Odwoanieprzypisudolnego">
    <w:name w:val="footnote reference"/>
    <w:semiHidden/>
    <w:rsid w:val="00B06D30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67652"/>
    <w:pPr>
      <w:spacing w:before="0" w:after="0" w:line="240" w:lineRule="auto"/>
      <w:jc w:val="left"/>
    </w:pPr>
    <w:rPr>
      <w:rFonts w:eastAsia="Calibri"/>
      <w:lang w:bidi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67652"/>
    <w:rPr>
      <w:rFonts w:eastAsia="Calibri"/>
      <w:lang w:eastAsia="en-US"/>
    </w:rPr>
  </w:style>
  <w:style w:type="character" w:styleId="Odwoanieprzypisukocowego">
    <w:name w:val="endnote reference"/>
    <w:uiPriority w:val="99"/>
    <w:semiHidden/>
    <w:unhideWhenUsed/>
    <w:rsid w:val="00E67652"/>
    <w:rPr>
      <w:vertAlign w:val="superscript"/>
    </w:rPr>
  </w:style>
  <w:style w:type="paragraph" w:styleId="Spistreci2">
    <w:name w:val="toc 2"/>
    <w:basedOn w:val="Normalny"/>
    <w:next w:val="Normalny"/>
    <w:autoRedefine/>
    <w:uiPriority w:val="39"/>
    <w:unhideWhenUsed/>
    <w:rsid w:val="0036739B"/>
    <w:pPr>
      <w:ind w:left="200"/>
    </w:pPr>
  </w:style>
  <w:style w:type="paragraph" w:customStyle="1" w:styleId="Default">
    <w:name w:val="Default"/>
    <w:rsid w:val="00021CE6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33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94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97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0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10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247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777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8656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3451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20125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8554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67732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48342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4132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39134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253840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98801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67013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41964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578180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048845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224061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994290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432817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285585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3686922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1410718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53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78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02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69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716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499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746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734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6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2258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6271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2348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47059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5564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34595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40644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74945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6132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5988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69181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90595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08608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74034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415781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889422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5795389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5673058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319718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7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1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92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96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8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120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842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728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3595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9559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9717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17594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10495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8170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47334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565854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94517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41296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51282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9339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232184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632387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0361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884568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9229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7832224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3774860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0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Admin\USTAWI~1\Temp\Szablon_papier_RZGW_wz&#243;r_nowy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7A7D5-D3C3-4F15-877B-AE36A1A96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Szablon_papier_RZGW_wzór_nowy</Template>
  <TotalTime>14</TotalTime>
  <Pages>1</Pages>
  <Words>357</Words>
  <Characters>2148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BeSquare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Katarzyna Werner (RZGW Wrocław)</cp:lastModifiedBy>
  <cp:revision>8</cp:revision>
  <cp:lastPrinted>2022-04-25T10:34:00Z</cp:lastPrinted>
  <dcterms:created xsi:type="dcterms:W3CDTF">2026-03-13T13:20:00Z</dcterms:created>
  <dcterms:modified xsi:type="dcterms:W3CDTF">2026-04-17T10:26:00Z</dcterms:modified>
</cp:coreProperties>
</file>